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94D69" w14:textId="77777777" w:rsidR="001C4C3C" w:rsidRPr="001C4C3C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0502E634" w14:textId="77777777" w:rsidR="008B2FD4" w:rsidRPr="0077047C" w:rsidRDefault="008B2FD4" w:rsidP="008B2FD4">
      <w:pPr>
        <w:tabs>
          <w:tab w:val="center" w:pos="5270"/>
          <w:tab w:val="left" w:pos="945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047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B4612BC" w14:textId="77777777" w:rsidR="008B2FD4" w:rsidRPr="0077047C" w:rsidRDefault="008B2FD4" w:rsidP="008B2F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047C">
        <w:rPr>
          <w:rFonts w:ascii="Times New Roman" w:hAnsi="Times New Roman"/>
          <w:b/>
          <w:sz w:val="24"/>
          <w:szCs w:val="24"/>
        </w:rPr>
        <w:t>БРЯНСКАЯ ОБЛАСТЬ</w:t>
      </w:r>
    </w:p>
    <w:p w14:paraId="2A4998D4" w14:textId="77777777" w:rsidR="008B2FD4" w:rsidRPr="0077047C" w:rsidRDefault="008B2FD4" w:rsidP="008B2FD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7047C">
        <w:rPr>
          <w:rFonts w:ascii="Times New Roman" w:hAnsi="Times New Roman"/>
          <w:b/>
          <w:sz w:val="24"/>
          <w:szCs w:val="24"/>
        </w:rPr>
        <w:t>ДУБРОВСКИЙ РАЙОН</w:t>
      </w:r>
    </w:p>
    <w:p w14:paraId="6478D162" w14:textId="77777777" w:rsidR="008B2FD4" w:rsidRPr="0077047C" w:rsidRDefault="008B2FD4" w:rsidP="008B2FD4">
      <w:pPr>
        <w:pStyle w:val="a6"/>
        <w:jc w:val="center"/>
        <w:rPr>
          <w:rFonts w:ascii="Times New Roman" w:hAnsi="Times New Roman"/>
          <w:i w:val="0"/>
          <w:sz w:val="24"/>
          <w:szCs w:val="24"/>
        </w:rPr>
      </w:pPr>
      <w:r w:rsidRPr="0077047C">
        <w:rPr>
          <w:rFonts w:ascii="Times New Roman" w:hAnsi="Times New Roman"/>
          <w:i w:val="0"/>
          <w:sz w:val="24"/>
          <w:szCs w:val="24"/>
        </w:rPr>
        <w:t>СЕЩИНСКИЙ СЕЛЬСКИЙ СОВЕТ НАРОДНЫХ ДЕПУТАТОВ</w:t>
      </w:r>
    </w:p>
    <w:p w14:paraId="0A058AAD" w14:textId="77777777" w:rsidR="008B2FD4" w:rsidRPr="0077047C" w:rsidRDefault="008B2FD4" w:rsidP="008B2FD4">
      <w:pPr>
        <w:pStyle w:val="a6"/>
        <w:jc w:val="center"/>
        <w:rPr>
          <w:rFonts w:ascii="Times New Roman" w:hAnsi="Times New Roman"/>
          <w:i w:val="0"/>
          <w:sz w:val="24"/>
          <w:szCs w:val="24"/>
        </w:rPr>
      </w:pPr>
    </w:p>
    <w:p w14:paraId="11A5BBCF" w14:textId="77777777" w:rsidR="008B2FD4" w:rsidRPr="0077047C" w:rsidRDefault="008B2FD4" w:rsidP="008B2FD4">
      <w:pPr>
        <w:pStyle w:val="a6"/>
        <w:jc w:val="center"/>
        <w:rPr>
          <w:rFonts w:ascii="Times New Roman" w:hAnsi="Times New Roman"/>
          <w:i w:val="0"/>
          <w:sz w:val="24"/>
          <w:szCs w:val="24"/>
        </w:rPr>
      </w:pPr>
      <w:r w:rsidRPr="0077047C">
        <w:rPr>
          <w:rFonts w:ascii="Times New Roman" w:hAnsi="Times New Roman"/>
          <w:i w:val="0"/>
          <w:sz w:val="24"/>
          <w:szCs w:val="24"/>
        </w:rPr>
        <w:t>РЕШЕНИЕ</w:t>
      </w:r>
    </w:p>
    <w:p w14:paraId="1E22A714" w14:textId="77777777" w:rsidR="008B2FD4" w:rsidRDefault="008B2FD4" w:rsidP="008B2FD4">
      <w:pPr>
        <w:pStyle w:val="a6"/>
        <w:jc w:val="center"/>
        <w:rPr>
          <w:rFonts w:ascii="Times New Roman" w:hAnsi="Times New Roman"/>
          <w:i w:val="0"/>
          <w:sz w:val="24"/>
          <w:szCs w:val="24"/>
        </w:rPr>
      </w:pPr>
    </w:p>
    <w:p w14:paraId="32706A8E" w14:textId="77777777" w:rsidR="008B2FD4" w:rsidRPr="0077047C" w:rsidRDefault="008B2FD4" w:rsidP="008B2FD4">
      <w:pPr>
        <w:pStyle w:val="a6"/>
        <w:jc w:val="center"/>
        <w:rPr>
          <w:rFonts w:ascii="Times New Roman" w:hAnsi="Times New Roman"/>
          <w:i w:val="0"/>
          <w:sz w:val="24"/>
          <w:szCs w:val="24"/>
        </w:rPr>
      </w:pPr>
    </w:p>
    <w:p w14:paraId="1DB49D95" w14:textId="3991C8C7" w:rsidR="008B2FD4" w:rsidRPr="006640D2" w:rsidRDefault="008B2FD4" w:rsidP="008B2FD4">
      <w:pPr>
        <w:pStyle w:val="a6"/>
        <w:rPr>
          <w:rFonts w:ascii="Times New Roman" w:hAnsi="Times New Roman"/>
          <w:i w:val="0"/>
          <w:color w:val="auto"/>
          <w:sz w:val="24"/>
          <w:szCs w:val="24"/>
        </w:rPr>
      </w:pPr>
      <w:r w:rsidRPr="006640D2">
        <w:rPr>
          <w:rFonts w:ascii="Times New Roman" w:hAnsi="Times New Roman"/>
          <w:i w:val="0"/>
          <w:color w:val="auto"/>
          <w:sz w:val="24"/>
          <w:szCs w:val="24"/>
        </w:rPr>
        <w:t xml:space="preserve">    </w:t>
      </w:r>
      <w:r w:rsidRPr="00A02036">
        <w:rPr>
          <w:rFonts w:ascii="Times New Roman" w:hAnsi="Times New Roman"/>
          <w:i w:val="0"/>
          <w:color w:val="auto"/>
          <w:sz w:val="24"/>
          <w:szCs w:val="24"/>
        </w:rPr>
        <w:t>«20» февраля 2024г.                                  №19</w:t>
      </w:r>
      <w:r>
        <w:rPr>
          <w:rFonts w:ascii="Times New Roman" w:hAnsi="Times New Roman"/>
          <w:i w:val="0"/>
          <w:color w:val="auto"/>
          <w:sz w:val="24"/>
          <w:szCs w:val="24"/>
        </w:rPr>
        <w:t>0</w:t>
      </w:r>
      <w:r w:rsidRPr="009D7DC8">
        <w:rPr>
          <w:rFonts w:ascii="Times New Roman" w:hAnsi="Times New Roman"/>
          <w:i w:val="0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</w:t>
      </w:r>
      <w:r w:rsidRPr="009D7DC8">
        <w:rPr>
          <w:rFonts w:ascii="Times New Roman" w:hAnsi="Times New Roman"/>
          <w:i w:val="0"/>
          <w:color w:val="auto"/>
          <w:sz w:val="24"/>
          <w:szCs w:val="24"/>
        </w:rPr>
        <w:t xml:space="preserve">                       п. Сеща</w:t>
      </w:r>
    </w:p>
    <w:p w14:paraId="350E285C" w14:textId="77777777" w:rsidR="008B2FD4" w:rsidRDefault="008B2FD4" w:rsidP="008B2F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030FE8" w14:textId="77777777"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0A861758" w14:textId="77777777" w:rsidR="00AF0E74" w:rsidRPr="00D1723D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согласии на передачу  </w:t>
      </w:r>
    </w:p>
    <w:p w14:paraId="553A3933" w14:textId="77777777" w:rsidR="00AF0E74" w:rsidRPr="00D1723D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 из муниципальной собственности</w:t>
      </w:r>
    </w:p>
    <w:p w14:paraId="35B13624" w14:textId="70DB55D4" w:rsidR="00AF0E74" w:rsidRPr="00D1723D" w:rsidRDefault="00F85FAA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Сещинского</w:t>
      </w:r>
      <w:r w:rsidR="00AF0E74"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14:paraId="6A76CA08" w14:textId="77777777" w:rsidR="00AF0E74" w:rsidRPr="00D1723D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Дубровского муниципального района</w:t>
      </w:r>
    </w:p>
    <w:p w14:paraId="6A3195A1" w14:textId="77777777" w:rsidR="00AF0E74" w:rsidRPr="00D1723D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Брянской области в муниципальную собственность</w:t>
      </w:r>
    </w:p>
    <w:p w14:paraId="0B4643F1" w14:textId="77777777" w:rsidR="00AF0E74" w:rsidRPr="00D1723D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Дубровского муниципального района </w:t>
      </w:r>
    </w:p>
    <w:p w14:paraId="21A93118" w14:textId="77777777" w:rsidR="00AF0E74" w:rsidRPr="00D1723D" w:rsidRDefault="00AF0E74" w:rsidP="00AF0E74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Брянской области</w:t>
      </w:r>
    </w:p>
    <w:p w14:paraId="72CD3690" w14:textId="77777777" w:rsidR="001C4C3C" w:rsidRPr="00D1723D" w:rsidRDefault="001C4C3C" w:rsidP="00AF0E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33224" w14:textId="66591D53" w:rsidR="001C4C3C" w:rsidRPr="00D1723D" w:rsidRDefault="00AF0E74" w:rsidP="001D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 Федеральным законом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32E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 №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</w:t>
      </w:r>
      <w:r w:rsidR="001D132E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принципах организации местного самоуправления в Российской Федерации», </w:t>
      </w:r>
      <w:r w:rsidR="001D132E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F85FAA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Сещинское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14:paraId="0697646D" w14:textId="77777777" w:rsidR="001C4C3C" w:rsidRPr="00E566B5" w:rsidRDefault="001C4C3C" w:rsidP="001D13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78F458CD" w14:textId="77777777" w:rsidR="001C4C3C" w:rsidRPr="00E566B5" w:rsidRDefault="001C4C3C" w:rsidP="001D13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14:paraId="3F715BF0" w14:textId="408705C3" w:rsidR="008D3867" w:rsidRPr="00A84207" w:rsidRDefault="008D3867" w:rsidP="008D38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42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Сещинский сельский Совет народных депутатов</w:t>
      </w:r>
    </w:p>
    <w:p w14:paraId="50FF9AF2" w14:textId="7AE0E053"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8E81419" w14:textId="77777777"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7A57E948" w14:textId="77777777" w:rsidR="001C4C3C" w:rsidRPr="00E566B5" w:rsidRDefault="001C4C3C" w:rsidP="001C4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8D3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E566B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:</w:t>
      </w:r>
    </w:p>
    <w:p w14:paraId="199D6612" w14:textId="77777777" w:rsidR="001C4C3C" w:rsidRPr="00E566B5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2DDD0364" w14:textId="5D84661E" w:rsidR="00A84207" w:rsidRPr="00D1723D" w:rsidRDefault="00D1723D" w:rsidP="00D1723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-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0E74"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Дать согласие на передачу имущества из муниципальной собственности </w:t>
      </w:r>
      <w:r w:rsidR="00F85FAA"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Сещинского</w:t>
      </w:r>
      <w:r w:rsidR="00AF0E74" w:rsidRPr="00D17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Дубровского муниципального района Брянской области в муниципальную собственность Дубровского муниципального района Брянской области </w:t>
      </w:r>
      <w:r w:rsidR="008B2FD4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14:paraId="149650BC" w14:textId="3F831D8C" w:rsidR="00A84207" w:rsidRPr="00D1723D" w:rsidRDefault="00D1723D" w:rsidP="00D1723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5FAA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  <w:r w:rsidR="00AF0E74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 обеспечить подписание акта приема-передачи имущества с администрацией Дубровского района.</w:t>
      </w:r>
    </w:p>
    <w:p w14:paraId="4B7D1EAD" w14:textId="1A0E9FA7" w:rsidR="008B2FD4" w:rsidRPr="008B2FD4" w:rsidRDefault="00031CC7" w:rsidP="008B2FD4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Hlk106789750"/>
      <w:r w:rsidRPr="00D172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8B2FD4" w:rsidRPr="008B2FD4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</w:t>
      </w:r>
      <w:r w:rsidR="008B2FD4"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="008B2FD4" w:rsidRPr="008B2FD4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14:paraId="7241EF5C" w14:textId="77777777" w:rsidR="008B2FD4" w:rsidRPr="008B2FD4" w:rsidRDefault="008B2FD4" w:rsidP="008B2FD4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FD4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8B2FD4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вступает в силу с момента публикации.</w:t>
      </w:r>
    </w:p>
    <w:p w14:paraId="66889E7F" w14:textId="77777777" w:rsidR="008B2FD4" w:rsidRPr="008B2FD4" w:rsidRDefault="008B2FD4" w:rsidP="008B2FD4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FD4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8B2FD4">
        <w:rPr>
          <w:rFonts w:ascii="Times New Roman" w:eastAsia="Calibri" w:hAnsi="Times New Roman" w:cs="Times New Roman"/>
          <w:sz w:val="24"/>
          <w:szCs w:val="24"/>
        </w:rPr>
        <w:t xml:space="preserve"> Настоящее Решение подлежит официальному опубликованию его полного текста в Сборнике муниципальных правовых актов Сещинского сельского поселения и размещению на официальном сайте муниципального образования </w:t>
      </w:r>
      <w:hyperlink r:id="rId5" w:history="1">
        <w:r w:rsidRPr="008B2FD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8B2FD4">
          <w:rPr>
            <w:rStyle w:val="a8"/>
            <w:rFonts w:ascii="Times New Roman" w:eastAsia="Calibri" w:hAnsi="Times New Roman" w:cs="Times New Roman"/>
            <w:sz w:val="24"/>
            <w:szCs w:val="24"/>
          </w:rPr>
          <w:t>://</w:t>
        </w:r>
        <w:r w:rsidRPr="008B2FD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sescha</w:t>
        </w:r>
        <w:r w:rsidRPr="008B2FD4">
          <w:rPr>
            <w:rStyle w:val="a8"/>
            <w:rFonts w:ascii="Times New Roman" w:eastAsia="Calibri" w:hAnsi="Times New Roman" w:cs="Times New Roman"/>
            <w:sz w:val="24"/>
            <w:szCs w:val="24"/>
          </w:rPr>
          <w:t>.</w:t>
        </w:r>
        <w:r w:rsidRPr="008B2FD4">
          <w:rPr>
            <w:rStyle w:val="a8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r w:rsidRPr="008B2FD4">
          <w:rPr>
            <w:rStyle w:val="a8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8B2FD4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14:paraId="12B4B1A5" w14:textId="22355491" w:rsidR="001C4C3C" w:rsidRPr="00D1723D" w:rsidRDefault="001C4C3C" w:rsidP="008B2FD4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FCB5A" w14:textId="77777777" w:rsidR="001C4C3C" w:rsidRPr="00D1723D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D652D" w14:textId="77777777" w:rsidR="001C4C3C" w:rsidRPr="00D1723D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44A9E" w14:textId="77777777" w:rsidR="00D1723D" w:rsidRPr="00D1723D" w:rsidRDefault="001D132E" w:rsidP="0003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85FAA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</w:t>
      </w:r>
      <w:r w:rsidR="00D1723D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D1723D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DA6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</w:t>
      </w:r>
      <w:r w:rsidR="00D1723D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14:paraId="269E4D52" w14:textId="77777777" w:rsidR="00D1723D" w:rsidRPr="00D1723D" w:rsidRDefault="00D1723D" w:rsidP="0003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Дубровского муниципального района </w:t>
      </w:r>
    </w:p>
    <w:p w14:paraId="6F0AAE72" w14:textId="3D5EB7E7" w:rsidR="00A6424C" w:rsidRPr="00D1723D" w:rsidRDefault="00D1723D" w:rsidP="00031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1D132E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B2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C4C3C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85FAA" w:rsidRPr="00D172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В.И.Тимофеев</w:t>
      </w:r>
    </w:p>
    <w:p w14:paraId="07D32EEC" w14:textId="77777777" w:rsidR="00A6424C" w:rsidRPr="00D1723D" w:rsidRDefault="00A6424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BCF9A" w14:textId="77777777" w:rsidR="001C4C3C" w:rsidRPr="001C4C3C" w:rsidRDefault="001C4C3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825CD" w14:textId="77777777" w:rsidR="001C4C3C" w:rsidRPr="001C4C3C" w:rsidRDefault="001C4C3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F2806" w14:textId="77777777" w:rsidR="001C4C3C" w:rsidRPr="001C4C3C" w:rsidRDefault="001C4C3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4D54F0C" w14:textId="77777777" w:rsidR="00AD159C" w:rsidRDefault="00AD159C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C10C4D2" w14:textId="3AD5F119" w:rsidR="00AD159C" w:rsidRDefault="004D5041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Приложение 1</w:t>
      </w:r>
    </w:p>
    <w:p w14:paraId="4FFA6D72" w14:textId="4626E88C" w:rsidR="004D5041" w:rsidRDefault="008B2FD4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к</w:t>
      </w:r>
      <w:r w:rsidR="004D5041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Решению Сещинского сельского </w:t>
      </w:r>
    </w:p>
    <w:p w14:paraId="3C8F1BA9" w14:textId="5545918B" w:rsidR="004D5041" w:rsidRDefault="004D5041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Совета народных депутатов</w:t>
      </w:r>
    </w:p>
    <w:p w14:paraId="68ED673F" w14:textId="1A0A11F9" w:rsidR="004D5041" w:rsidRDefault="008B2FD4" w:rsidP="001C4C3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№ 190 </w:t>
      </w:r>
      <w:r w:rsidR="004D5041">
        <w:rPr>
          <w:rFonts w:ascii="Times New Roman" w:eastAsia="Times New Roman" w:hAnsi="Times New Roman" w:cs="Times New Roman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4D5041">
        <w:rPr>
          <w:rFonts w:ascii="Times New Roman" w:eastAsia="Times New Roman" w:hAnsi="Times New Roman" w:cs="Times New Roman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февраля </w:t>
      </w:r>
      <w:r w:rsidR="004D5041">
        <w:rPr>
          <w:rFonts w:ascii="Times New Roman" w:eastAsia="Times New Roman" w:hAnsi="Times New Roman" w:cs="Times New Roman"/>
          <w:szCs w:val="24"/>
          <w:lang w:eastAsia="ru-RU"/>
        </w:rPr>
        <w:t>2024 года</w:t>
      </w:r>
    </w:p>
    <w:p w14:paraId="0673BE1A" w14:textId="77777777" w:rsidR="001C4C3C" w:rsidRPr="001C4C3C" w:rsidRDefault="001C4C3C" w:rsidP="001C4C3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</w:t>
      </w:r>
    </w:p>
    <w:p w14:paraId="3B45BE81" w14:textId="77777777" w:rsidR="004D5041" w:rsidRDefault="004D5041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17F1C11" w14:textId="77777777" w:rsidR="004D5041" w:rsidRDefault="004D5041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1508D77" w14:textId="19A2B179" w:rsidR="001C4C3C" w:rsidRPr="001C4C3C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ПЕРЕЧЕНЬ</w:t>
      </w:r>
    </w:p>
    <w:p w14:paraId="2A4FD38A" w14:textId="7B306337" w:rsidR="001D132E" w:rsidRPr="001C4C3C" w:rsidRDefault="001C4C3C" w:rsidP="001D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имущества передаваемого</w:t>
      </w:r>
      <w:r w:rsidR="00F14E6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из муниципальной собственности </w:t>
      </w:r>
      <w:r w:rsidR="00F85FAA">
        <w:rPr>
          <w:rFonts w:ascii="Times New Roman" w:eastAsia="Times New Roman" w:hAnsi="Times New Roman" w:cs="Times New Roman"/>
          <w:b/>
          <w:szCs w:val="24"/>
          <w:lang w:eastAsia="ru-RU"/>
        </w:rPr>
        <w:t>Сещинского</w:t>
      </w:r>
      <w:r w:rsidR="00F14E6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сельского поселения Дубровского муниципального района Брянской области </w:t>
      </w:r>
    </w:p>
    <w:p w14:paraId="53732FA5" w14:textId="77777777" w:rsidR="001C4C3C" w:rsidRDefault="001C4C3C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в </w:t>
      </w:r>
      <w:r w:rsidR="00F14E6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муниципальную </w:t>
      </w: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собственность Дубровск</w:t>
      </w:r>
      <w:r w:rsidR="001D13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ого муниципального </w:t>
      </w: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>район</w:t>
      </w:r>
      <w:r w:rsidR="001D132E">
        <w:rPr>
          <w:rFonts w:ascii="Times New Roman" w:eastAsia="Times New Roman" w:hAnsi="Times New Roman" w:cs="Times New Roman"/>
          <w:b/>
          <w:szCs w:val="24"/>
          <w:lang w:eastAsia="ru-RU"/>
        </w:rPr>
        <w:t>а Брянской области</w:t>
      </w:r>
      <w:r w:rsidRPr="001C4C3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14:paraId="04F7B6F8" w14:textId="77777777" w:rsidR="001D132E" w:rsidRPr="001C4C3C" w:rsidRDefault="001D132E" w:rsidP="001C4C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693"/>
        <w:gridCol w:w="1843"/>
        <w:gridCol w:w="2126"/>
      </w:tblGrid>
      <w:tr w:rsidR="008F0E32" w:rsidRPr="001C4C3C" w14:paraId="0E834CAE" w14:textId="77777777" w:rsidTr="00B1185A">
        <w:trPr>
          <w:trHeight w:val="10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950" w14:textId="77777777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19C3034" w14:textId="77777777" w:rsid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14:paraId="75098049" w14:textId="4602A141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694F" w14:textId="77777777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Наименование</w:t>
            </w:r>
          </w:p>
          <w:p w14:paraId="0F54AFF5" w14:textId="77777777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EEEF324" w14:textId="77777777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2C9F" w14:textId="77777777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FF27B33" w14:textId="2ADD96BA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Местонахождение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0310" w14:textId="77777777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46D4C89" w14:textId="2C789B71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Протяженность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12FE" w14:textId="77777777" w:rsidR="008F0E32" w:rsidRPr="008F0E32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01E0B19" w14:textId="5A5D3D39" w:rsidR="008F0E32" w:rsidRPr="008F0E32" w:rsidRDefault="008F0E32" w:rsidP="008F0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0E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 номер</w:t>
            </w:r>
          </w:p>
        </w:tc>
      </w:tr>
      <w:tr w:rsidR="008F0E32" w:rsidRPr="001C4C3C" w14:paraId="3965F8ED" w14:textId="77777777" w:rsidTr="00B11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7425" w14:textId="307434D6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18D7A" w14:textId="77777777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 xml:space="preserve">Водопроводные сети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A848" w14:textId="32B85D5A" w:rsidR="008F0E32" w:rsidRPr="004478EF" w:rsidRDefault="008F0E32" w:rsidP="008F2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 xml:space="preserve">РФ, Брянская область, Дубровский муниципальный район район, Сещинское сельское поселение, деревня Радичи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B55D" w14:textId="1944B6AA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>4,8 км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7725" w14:textId="00197E49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>32:05:0000000:944</w:t>
            </w:r>
          </w:p>
        </w:tc>
      </w:tr>
      <w:tr w:rsidR="008F0E32" w:rsidRPr="001C4C3C" w14:paraId="5FE77486" w14:textId="77777777" w:rsidTr="00B118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A0DE" w14:textId="4716F761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25FB" w14:textId="58F1542D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91D60" w14:textId="65E22048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8EF">
              <w:rPr>
                <w:rFonts w:ascii="Times New Roman" w:eastAsia="Times New Roman" w:hAnsi="Times New Roman" w:cs="Times New Roman"/>
                <w:lang w:eastAsia="ru-RU"/>
              </w:rPr>
              <w:t xml:space="preserve">РФ, Брянская область, Дубровский муниципальный район район, Сещинское сельское поселение, деревня Радичи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A3D9" w14:textId="5EB84E27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899C" w14:textId="5ED12C64" w:rsidR="008F0E32" w:rsidRPr="004478EF" w:rsidRDefault="008F0E32" w:rsidP="001C4C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74947F7" w14:textId="77777777" w:rsidR="000C5640" w:rsidRPr="0043376F" w:rsidRDefault="000C5640">
      <w:pPr>
        <w:rPr>
          <w:sz w:val="20"/>
          <w:szCs w:val="20"/>
        </w:rPr>
      </w:pPr>
    </w:p>
    <w:sectPr w:rsidR="000C5640" w:rsidRPr="0043376F" w:rsidSect="00595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12F"/>
    <w:multiLevelType w:val="hybridMultilevel"/>
    <w:tmpl w:val="F3E05D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DCF27DE"/>
    <w:multiLevelType w:val="hybridMultilevel"/>
    <w:tmpl w:val="81E49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A5939"/>
    <w:multiLevelType w:val="hybridMultilevel"/>
    <w:tmpl w:val="7898029A"/>
    <w:lvl w:ilvl="0" w:tplc="05E8F94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EA60329"/>
    <w:multiLevelType w:val="hybridMultilevel"/>
    <w:tmpl w:val="11D439D8"/>
    <w:lvl w:ilvl="0" w:tplc="9ADA1F88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53643"/>
    <w:multiLevelType w:val="hybridMultilevel"/>
    <w:tmpl w:val="B298FB74"/>
    <w:lvl w:ilvl="0" w:tplc="1D76A2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3306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385190">
    <w:abstractNumId w:val="3"/>
  </w:num>
  <w:num w:numId="3" w16cid:durableId="1819572692">
    <w:abstractNumId w:val="4"/>
  </w:num>
  <w:num w:numId="4" w16cid:durableId="1966111646">
    <w:abstractNumId w:val="1"/>
  </w:num>
  <w:num w:numId="5" w16cid:durableId="931543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C3C"/>
    <w:rsid w:val="00031CC7"/>
    <w:rsid w:val="00081DA6"/>
    <w:rsid w:val="00087C24"/>
    <w:rsid w:val="000C5640"/>
    <w:rsid w:val="001030D2"/>
    <w:rsid w:val="0010717E"/>
    <w:rsid w:val="001C4C3C"/>
    <w:rsid w:val="001D132E"/>
    <w:rsid w:val="003102F7"/>
    <w:rsid w:val="0043376F"/>
    <w:rsid w:val="004478EF"/>
    <w:rsid w:val="004B7FBA"/>
    <w:rsid w:val="004D5041"/>
    <w:rsid w:val="00587518"/>
    <w:rsid w:val="0059505E"/>
    <w:rsid w:val="006637BF"/>
    <w:rsid w:val="006F71D8"/>
    <w:rsid w:val="00711736"/>
    <w:rsid w:val="00764764"/>
    <w:rsid w:val="008B2FD4"/>
    <w:rsid w:val="008D3867"/>
    <w:rsid w:val="008F0E32"/>
    <w:rsid w:val="008F25FF"/>
    <w:rsid w:val="0093125B"/>
    <w:rsid w:val="00A6424C"/>
    <w:rsid w:val="00A84207"/>
    <w:rsid w:val="00AD159C"/>
    <w:rsid w:val="00AF0E74"/>
    <w:rsid w:val="00B01468"/>
    <w:rsid w:val="00B1185A"/>
    <w:rsid w:val="00B33302"/>
    <w:rsid w:val="00B57D8D"/>
    <w:rsid w:val="00B77B71"/>
    <w:rsid w:val="00D1723D"/>
    <w:rsid w:val="00D173E7"/>
    <w:rsid w:val="00D514F3"/>
    <w:rsid w:val="00DA1A64"/>
    <w:rsid w:val="00DE1503"/>
    <w:rsid w:val="00E566B5"/>
    <w:rsid w:val="00E839F7"/>
    <w:rsid w:val="00ED0D72"/>
    <w:rsid w:val="00F14E60"/>
    <w:rsid w:val="00F85FAA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8E2A"/>
  <w15:chartTrackingRefBased/>
  <w15:docId w15:val="{8339054B-3A43-484A-8AA0-CC6B2795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E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2F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B2FD4"/>
    <w:pPr>
      <w:widowControl w:val="0"/>
      <w:spacing w:after="0" w:line="240" w:lineRule="auto"/>
    </w:pPr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2FD4"/>
    <w:rPr>
      <w:rFonts w:ascii="Tms Rmn" w:eastAsia="Times New Roman" w:hAnsi="Tms Rmn" w:cs="Times New Roman"/>
      <w:b/>
      <w:i/>
      <w:snapToGrid w:val="0"/>
      <w:color w:val="000000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8B2FD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B2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2023-02-16T11:53:00Z</cp:lastPrinted>
  <dcterms:created xsi:type="dcterms:W3CDTF">2023-01-31T09:36:00Z</dcterms:created>
  <dcterms:modified xsi:type="dcterms:W3CDTF">2024-02-19T08:19:00Z</dcterms:modified>
</cp:coreProperties>
</file>