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1" w:rsidRDefault="00E73461" w:rsidP="00E73461">
      <w:pPr>
        <w:tabs>
          <w:tab w:val="center" w:pos="5270"/>
          <w:tab w:val="left" w:pos="94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3461" w:rsidRDefault="00E73461" w:rsidP="00E734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73461" w:rsidRDefault="00E73461" w:rsidP="00E734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Cs w:val="28"/>
          <w:u w:val="single"/>
        </w:rPr>
      </w:pPr>
      <w:r>
        <w:rPr>
          <w:rFonts w:ascii="Times New Roman" w:hAnsi="Times New Roman"/>
          <w:i w:val="0"/>
          <w:szCs w:val="28"/>
          <w:u w:val="single"/>
        </w:rPr>
        <w:t>СЕЩИНСКИЙ СЕЛЬСКИЙ СОВЕТ НАРОДНЫХ ДЕПУТАТОВ</w:t>
      </w: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Cs w:val="28"/>
        </w:rPr>
      </w:pP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РЕШЕНИЕ</w:t>
      </w:r>
    </w:p>
    <w:p w:rsidR="00E73461" w:rsidRDefault="00E73461" w:rsidP="00E73461">
      <w:pPr>
        <w:pStyle w:val="a4"/>
        <w:jc w:val="center"/>
        <w:rPr>
          <w:rFonts w:ascii="Times New Roman" w:hAnsi="Times New Roman"/>
          <w:i w:val="0"/>
          <w:sz w:val="24"/>
          <w:szCs w:val="24"/>
        </w:rPr>
      </w:pP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jc w:val="center"/>
      </w:pP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 25» мая 2021 № 83 </w:t>
      </w: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п. Сеща</w:t>
      </w:r>
    </w:p>
    <w:p w:rsidR="00E73461" w:rsidRDefault="00E73461" w:rsidP="00E73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b w:val="0"/>
          <w:bCs w:val="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461" w:rsidRDefault="00E73461" w:rsidP="00E73461">
      <w:pPr>
        <w:spacing w:after="0" w:line="240" w:lineRule="auto"/>
        <w:ind w:right="2550"/>
        <w:jc w:val="both"/>
        <w:rPr>
          <w:rFonts w:eastAsia="Calibri"/>
        </w:rPr>
      </w:pP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программы комплексного развития</w:t>
      </w: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 коммунальной инфраструктуры муниципального образования Сещинское сельское поселение Дубровского муниципального района Брянской области на 2021-2031 годы</w:t>
      </w: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461" w:rsidRDefault="00E73461" w:rsidP="00E73461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461" w:rsidRDefault="00E73461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Pr="00631575" w:rsidRDefault="00E73461" w:rsidP="006315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E73461">
        <w:rPr>
          <w:rFonts w:ascii="Times New Roman" w:hAnsi="Times New Roman" w:cs="Times New Roman"/>
          <w:sz w:val="24"/>
          <w:szCs w:val="24"/>
        </w:rPr>
        <w:t xml:space="preserve">Приказом Министерства регионального развития Российской Федерации от 06.05.2011 N 204 "О разработке программ комплексного развития систем коммунальной инфраструктуры муниципальных образований", </w:t>
      </w:r>
      <w:r w:rsidRPr="00E73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</w:t>
      </w:r>
      <w:r w:rsidR="006315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Pr="00E734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14 июня 2013 г. N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Pr="00E7346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E73461" w:rsidRDefault="00E73461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Pr="00631575" w:rsidRDefault="00E73461" w:rsidP="00631575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Сещинский сельский Совет народных депутатов  </w:t>
      </w:r>
    </w:p>
    <w:p w:rsidR="00E73461" w:rsidRDefault="00E73461" w:rsidP="00E73461">
      <w:pPr>
        <w:pStyle w:val="a3"/>
        <w:shd w:val="clear" w:color="auto" w:fill="FFFFFF"/>
        <w:spacing w:before="0" w:beforeAutospacing="0"/>
        <w:rPr>
          <w:color w:val="252525"/>
        </w:rPr>
      </w:pPr>
      <w:r>
        <w:rPr>
          <w:rStyle w:val="a6"/>
          <w:color w:val="252525"/>
        </w:rPr>
        <w:t>РЕШИЛ:</w:t>
      </w:r>
    </w:p>
    <w:p w:rsidR="00631575" w:rsidRDefault="00E73461" w:rsidP="0063157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31575">
        <w:rPr>
          <w:rFonts w:ascii="Times New Roman" w:eastAsia="Calibri" w:hAnsi="Times New Roman" w:cs="Times New Roman"/>
          <w:sz w:val="24"/>
          <w:szCs w:val="24"/>
        </w:rPr>
        <w:t>программу комплексного развития систем коммунальной инфраструктуры муниципального образования Сещинское сельское поселение Дубровского муниципального района Брянской области на 2021-2031 годы согласно приложению.</w:t>
      </w:r>
    </w:p>
    <w:p w:rsidR="006E2E2A" w:rsidRDefault="00E73461" w:rsidP="00631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E2E2A" w:rsidRPr="00923B6F">
        <w:rPr>
          <w:rFonts w:ascii="Times New Roman" w:hAnsi="Times New Roman" w:cs="Times New Roman"/>
          <w:sz w:val="24"/>
          <w:szCs w:val="24"/>
        </w:rPr>
        <w:t>Настоящее Решение обнародовать в порядке, установленном Уставом Сещинско</w:t>
      </w:r>
      <w:r w:rsidR="006E2E2A">
        <w:rPr>
          <w:rFonts w:ascii="Times New Roman" w:hAnsi="Times New Roman" w:cs="Times New Roman"/>
          <w:sz w:val="24"/>
          <w:szCs w:val="24"/>
        </w:rPr>
        <w:t xml:space="preserve">го </w:t>
      </w:r>
      <w:r w:rsidR="006E2E2A" w:rsidRPr="00923B6F">
        <w:rPr>
          <w:rFonts w:ascii="Times New Roman" w:hAnsi="Times New Roman" w:cs="Times New Roman"/>
          <w:sz w:val="24"/>
          <w:szCs w:val="24"/>
        </w:rPr>
        <w:t>сельско</w:t>
      </w:r>
      <w:r w:rsidR="006E2E2A">
        <w:rPr>
          <w:rFonts w:ascii="Times New Roman" w:hAnsi="Times New Roman" w:cs="Times New Roman"/>
          <w:sz w:val="24"/>
          <w:szCs w:val="24"/>
        </w:rPr>
        <w:t>го</w:t>
      </w:r>
      <w:r w:rsidR="006E2E2A" w:rsidRPr="00923B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E2E2A">
        <w:rPr>
          <w:rFonts w:ascii="Times New Roman" w:hAnsi="Times New Roman" w:cs="Times New Roman"/>
          <w:sz w:val="24"/>
          <w:szCs w:val="24"/>
        </w:rPr>
        <w:t>я,</w:t>
      </w:r>
      <w:r w:rsidR="006E2E2A" w:rsidRPr="00923B6F">
        <w:rPr>
          <w:rFonts w:ascii="Times New Roman" w:hAnsi="Times New Roman" w:cs="Times New Roman"/>
          <w:sz w:val="24"/>
          <w:szCs w:val="24"/>
        </w:rPr>
        <w:t xml:space="preserve"> а также разместить на официальном сайте Сещинской сельской администрации в сети «Интернет».</w:t>
      </w:r>
    </w:p>
    <w:p w:rsidR="00E73461" w:rsidRDefault="00E73461" w:rsidP="00631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опубликования.</w:t>
      </w:r>
    </w:p>
    <w:p w:rsidR="00E73461" w:rsidRDefault="00E73461" w:rsidP="00631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Default="00E73461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75" w:rsidRDefault="00631575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75" w:rsidRDefault="00631575" w:rsidP="00E73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61" w:rsidRDefault="00E73461" w:rsidP="006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Сещинского сельского поселения</w:t>
      </w:r>
    </w:p>
    <w:p w:rsidR="00E73461" w:rsidRDefault="00E73461" w:rsidP="006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Дубровского муниципального района</w:t>
      </w:r>
    </w:p>
    <w:p w:rsidR="00E73461" w:rsidRDefault="00E73461" w:rsidP="00631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области                                                                                </w:t>
      </w:r>
      <w:r w:rsidR="0063157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В.И.Тимофеев      </w:t>
      </w:r>
    </w:p>
    <w:p w:rsidR="00E73461" w:rsidRDefault="00E73461" w:rsidP="00E7346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1C3" w:rsidRDefault="00A641C3"/>
    <w:sectPr w:rsidR="00A641C3" w:rsidSect="00A6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461"/>
    <w:rsid w:val="00631575"/>
    <w:rsid w:val="006E2E2A"/>
    <w:rsid w:val="00A62703"/>
    <w:rsid w:val="00A641C3"/>
    <w:rsid w:val="00E7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73461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73461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customStyle="1" w:styleId="western">
    <w:name w:val="western"/>
    <w:basedOn w:val="a"/>
    <w:rsid w:val="00E7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73461"/>
    <w:rPr>
      <w:b/>
      <w:bCs/>
    </w:rPr>
  </w:style>
  <w:style w:type="character" w:styleId="a7">
    <w:name w:val="Hyperlink"/>
    <w:basedOn w:val="a0"/>
    <w:uiPriority w:val="99"/>
    <w:semiHidden/>
    <w:unhideWhenUsed/>
    <w:rsid w:val="00E7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2021-05-20T11:27:00Z</dcterms:created>
  <dcterms:modified xsi:type="dcterms:W3CDTF">2021-06-30T13:19:00Z</dcterms:modified>
</cp:coreProperties>
</file>