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0E" w:rsidRDefault="00724F0E" w:rsidP="00724F0E">
      <w:pPr>
        <w:pStyle w:val="ConsPlusNormal"/>
        <w:jc w:val="center"/>
      </w:pPr>
    </w:p>
    <w:p w:rsidR="00724F0E" w:rsidRPr="003F1771" w:rsidRDefault="009B4ED1" w:rsidP="003F1771">
      <w:pPr>
        <w:pStyle w:val="a5"/>
        <w:spacing w:after="0"/>
        <w:jc w:val="center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 xml:space="preserve"> </w:t>
      </w:r>
      <w:r w:rsidR="00724F0E" w:rsidRPr="003F1771">
        <w:rPr>
          <w:rStyle w:val="FontStyle36"/>
          <w:b/>
          <w:i w:val="0"/>
        </w:rPr>
        <w:t>РОССИЙСКАЯ ФЕДЕРАЦИЯ</w:t>
      </w:r>
      <w:r>
        <w:rPr>
          <w:rStyle w:val="FontStyle36"/>
          <w:b/>
          <w:i w:val="0"/>
        </w:rPr>
        <w:t xml:space="preserve">    </w:t>
      </w:r>
    </w:p>
    <w:p w:rsidR="00724F0E" w:rsidRPr="003F1771" w:rsidRDefault="00724F0E" w:rsidP="003F1771">
      <w:pPr>
        <w:pStyle w:val="a5"/>
        <w:spacing w:after="0"/>
        <w:jc w:val="center"/>
        <w:rPr>
          <w:rStyle w:val="FontStyle36"/>
          <w:b/>
          <w:i w:val="0"/>
        </w:rPr>
      </w:pPr>
      <w:r w:rsidRPr="003F1771">
        <w:rPr>
          <w:rStyle w:val="FontStyle36"/>
          <w:b/>
          <w:i w:val="0"/>
        </w:rPr>
        <w:t>БРЯНСКАЯ ОБЛАСТЬ</w:t>
      </w:r>
    </w:p>
    <w:p w:rsidR="00724F0E" w:rsidRPr="003F1771" w:rsidRDefault="00724F0E" w:rsidP="003F1771">
      <w:pPr>
        <w:pStyle w:val="a5"/>
        <w:spacing w:after="0"/>
        <w:jc w:val="center"/>
        <w:rPr>
          <w:rStyle w:val="FontStyle36"/>
          <w:b/>
          <w:i w:val="0"/>
        </w:rPr>
      </w:pPr>
      <w:r w:rsidRPr="003F1771">
        <w:rPr>
          <w:rStyle w:val="FontStyle36"/>
          <w:b/>
          <w:i w:val="0"/>
        </w:rPr>
        <w:t>ДУБРОВСКИЙ РАЙОН</w:t>
      </w:r>
    </w:p>
    <w:p w:rsidR="00724F0E" w:rsidRPr="003F1771" w:rsidRDefault="00724F0E" w:rsidP="003F1771">
      <w:pPr>
        <w:pStyle w:val="a5"/>
        <w:spacing w:after="0"/>
        <w:jc w:val="center"/>
        <w:rPr>
          <w:rStyle w:val="FontStyle36"/>
          <w:b/>
          <w:i w:val="0"/>
          <w:iCs w:val="0"/>
          <w:u w:val="single"/>
        </w:rPr>
      </w:pPr>
      <w:r w:rsidRPr="003F1771">
        <w:rPr>
          <w:rStyle w:val="FontStyle36"/>
          <w:b/>
          <w:i w:val="0"/>
          <w:u w:val="single"/>
        </w:rPr>
        <w:t>СЕЩИНСКИЙ СЕЛЬСКИЙ СОВЕТ НАРОДНЫХ ДЕПУТАТОВ</w:t>
      </w:r>
    </w:p>
    <w:p w:rsidR="00724F0E" w:rsidRPr="003F1771" w:rsidRDefault="00724F0E" w:rsidP="00724F0E">
      <w:pPr>
        <w:rPr>
          <w:sz w:val="22"/>
          <w:szCs w:val="22"/>
          <w:u w:val="single"/>
        </w:rPr>
      </w:pPr>
      <w:r w:rsidRPr="003F1771">
        <w:rPr>
          <w:sz w:val="22"/>
          <w:szCs w:val="22"/>
          <w:u w:val="single"/>
        </w:rPr>
        <w:t> </w:t>
      </w:r>
    </w:p>
    <w:p w:rsidR="00724F0E" w:rsidRPr="00604DA9" w:rsidRDefault="00724F0E" w:rsidP="00724F0E">
      <w:pPr>
        <w:jc w:val="center"/>
        <w:rPr>
          <w:b/>
          <w:sz w:val="28"/>
          <w:szCs w:val="28"/>
        </w:rPr>
      </w:pPr>
      <w:r w:rsidRPr="00604DA9">
        <w:rPr>
          <w:b/>
          <w:sz w:val="28"/>
          <w:szCs w:val="28"/>
        </w:rPr>
        <w:t>РЕШЕНИЕ</w:t>
      </w:r>
    </w:p>
    <w:p w:rsidR="00724F0E" w:rsidRDefault="00724F0E" w:rsidP="00724F0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24F0E" w:rsidRDefault="00724F0E" w:rsidP="00724F0E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3F1771">
        <w:rPr>
          <w:sz w:val="22"/>
          <w:szCs w:val="22"/>
        </w:rPr>
        <w:t>25</w:t>
      </w:r>
      <w:r>
        <w:rPr>
          <w:sz w:val="22"/>
          <w:szCs w:val="22"/>
        </w:rPr>
        <w:t xml:space="preserve">» </w:t>
      </w:r>
      <w:r w:rsidR="003F1771">
        <w:rPr>
          <w:sz w:val="22"/>
          <w:szCs w:val="22"/>
        </w:rPr>
        <w:t xml:space="preserve">сентября </w:t>
      </w:r>
      <w:r>
        <w:rPr>
          <w:sz w:val="22"/>
          <w:szCs w:val="22"/>
        </w:rPr>
        <w:t xml:space="preserve"> 201</w:t>
      </w:r>
      <w:r w:rsidR="003F1771">
        <w:rPr>
          <w:sz w:val="22"/>
          <w:szCs w:val="22"/>
        </w:rPr>
        <w:t>9</w:t>
      </w:r>
      <w:r>
        <w:rPr>
          <w:sz w:val="22"/>
          <w:szCs w:val="22"/>
        </w:rPr>
        <w:t xml:space="preserve">  г. </w:t>
      </w:r>
      <w:r>
        <w:rPr>
          <w:sz w:val="22"/>
          <w:szCs w:val="22"/>
          <w:lang w:val="en-US"/>
        </w:rPr>
        <w:t>  </w:t>
      </w:r>
      <w:r>
        <w:rPr>
          <w:sz w:val="22"/>
          <w:szCs w:val="22"/>
        </w:rPr>
        <w:t xml:space="preserve">№ </w:t>
      </w:r>
      <w:r w:rsidR="00DB2DA6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604DA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604DA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604DA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604DA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604DA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п. Сеща</w:t>
      </w:r>
      <w:r>
        <w:rPr>
          <w:sz w:val="22"/>
          <w:szCs w:val="22"/>
          <w:lang w:val="en-US"/>
        </w:rPr>
        <w:t> </w:t>
      </w:r>
      <w:r w:rsidRPr="00604DA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604DA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</w:p>
    <w:p w:rsidR="00724F0E" w:rsidRDefault="00724F0E" w:rsidP="00724F0E"/>
    <w:p w:rsidR="00724F0E" w:rsidRPr="00DB2DA6" w:rsidRDefault="00724F0E" w:rsidP="00724F0E">
      <w:pPr>
        <w:rPr>
          <w:b/>
        </w:rPr>
      </w:pPr>
      <w:r w:rsidRPr="00DB2DA6">
        <w:rPr>
          <w:b/>
        </w:rPr>
        <w:t>Об утверждении проекта контракта,</w:t>
      </w:r>
    </w:p>
    <w:p w:rsidR="0059697C" w:rsidRPr="00DB2DA6" w:rsidRDefault="0059697C" w:rsidP="0059697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B2DA6">
        <w:rPr>
          <w:rFonts w:ascii="Times New Roman" w:hAnsi="Times New Roman" w:cs="Times New Roman"/>
          <w:b/>
          <w:sz w:val="24"/>
          <w:szCs w:val="24"/>
        </w:rPr>
        <w:t xml:space="preserve">с лицом, назначаемым на должность </w:t>
      </w:r>
    </w:p>
    <w:p w:rsidR="0059697C" w:rsidRPr="00DB2DA6" w:rsidRDefault="0059697C" w:rsidP="0059697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B2DA6">
        <w:rPr>
          <w:rFonts w:ascii="Times New Roman" w:hAnsi="Times New Roman" w:cs="Times New Roman"/>
          <w:b/>
          <w:sz w:val="24"/>
          <w:szCs w:val="24"/>
        </w:rPr>
        <w:t xml:space="preserve">главы Сещинской сельской администрации </w:t>
      </w:r>
    </w:p>
    <w:p w:rsidR="0059697C" w:rsidRPr="00DB2DA6" w:rsidRDefault="0059697C" w:rsidP="0059697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B2DA6">
        <w:rPr>
          <w:rFonts w:ascii="Times New Roman" w:hAnsi="Times New Roman" w:cs="Times New Roman"/>
          <w:b/>
          <w:sz w:val="24"/>
          <w:szCs w:val="24"/>
        </w:rPr>
        <w:t>по контракту</w:t>
      </w:r>
    </w:p>
    <w:p w:rsidR="0059697C" w:rsidRPr="00DB2DA6" w:rsidRDefault="0059697C" w:rsidP="00724F0E">
      <w:pPr>
        <w:rPr>
          <w:b/>
        </w:rPr>
      </w:pPr>
    </w:p>
    <w:p w:rsidR="0059697C" w:rsidRDefault="0059697C" w:rsidP="00724F0E"/>
    <w:p w:rsidR="00724F0E" w:rsidRDefault="00724F0E" w:rsidP="003F1771">
      <w:pPr>
        <w:jc w:val="both"/>
      </w:pPr>
      <w:r>
        <w:t xml:space="preserve">             </w:t>
      </w:r>
      <w:proofErr w:type="gramStart"/>
      <w:r>
        <w:t>Руководствуясь  Федеральным</w:t>
      </w:r>
      <w:proofErr w:type="gramEnd"/>
      <w:r>
        <w:t xml:space="preserve">  законом  «Об общих принципах организации местного самоуправления в Российской Федерации» от 6 октября 2003 г. № 131-ФЗ, Федеральным законом  от 02.03.2007 г. № 25-ФЗ «О муниципальной службе в Российской Федерации», Законом Брянской области от 16.11.2007 года № 156-З «О муниципальной службе в Брянской области», в соответствии со ст. 34 Устава Сещинского сельского поселения,</w:t>
      </w:r>
    </w:p>
    <w:p w:rsidR="00724F0E" w:rsidRDefault="00724F0E" w:rsidP="003F1771">
      <w:pPr>
        <w:jc w:val="both"/>
      </w:pPr>
    </w:p>
    <w:p w:rsidR="00724F0E" w:rsidRPr="003F1771" w:rsidRDefault="003F1771" w:rsidP="00724F0E">
      <w:pPr>
        <w:jc w:val="both"/>
        <w:rPr>
          <w:rStyle w:val="FontStyle36"/>
          <w:b/>
          <w:i w:val="0"/>
          <w:iCs w:val="0"/>
          <w:sz w:val="24"/>
          <w:szCs w:val="24"/>
        </w:rPr>
      </w:pPr>
      <w:r>
        <w:rPr>
          <w:rStyle w:val="FontStyle36"/>
          <w:b/>
          <w:i w:val="0"/>
        </w:rPr>
        <w:t xml:space="preserve">                              </w:t>
      </w:r>
      <w:r w:rsidR="00724F0E" w:rsidRPr="003F1771">
        <w:rPr>
          <w:rStyle w:val="FontStyle36"/>
          <w:b/>
          <w:i w:val="0"/>
          <w:sz w:val="24"/>
          <w:szCs w:val="24"/>
        </w:rPr>
        <w:t>Сещинский сельский   Совет народных депутатов</w:t>
      </w:r>
    </w:p>
    <w:p w:rsidR="00724F0E" w:rsidRPr="008F2D36" w:rsidRDefault="00724F0E" w:rsidP="00724F0E">
      <w:pPr>
        <w:ind w:firstLine="708"/>
        <w:jc w:val="both"/>
        <w:rPr>
          <w:b/>
        </w:rPr>
      </w:pPr>
    </w:p>
    <w:p w:rsidR="00724F0E" w:rsidRPr="008F2D36" w:rsidRDefault="00724F0E" w:rsidP="00724F0E">
      <w:pPr>
        <w:rPr>
          <w:b/>
          <w:sz w:val="28"/>
          <w:szCs w:val="28"/>
        </w:rPr>
      </w:pPr>
      <w:r w:rsidRPr="008F2D36">
        <w:rPr>
          <w:b/>
          <w:sz w:val="28"/>
          <w:szCs w:val="28"/>
        </w:rPr>
        <w:t>РЕШИЛ:</w:t>
      </w:r>
    </w:p>
    <w:p w:rsidR="00724F0E" w:rsidRDefault="00724F0E" w:rsidP="00724F0E">
      <w:r>
        <w:t> </w:t>
      </w:r>
    </w:p>
    <w:p w:rsidR="00724F0E" w:rsidRPr="00F00F05" w:rsidRDefault="00724F0E" w:rsidP="007627C2">
      <w:pPr>
        <w:pStyle w:val="a7"/>
        <w:numPr>
          <w:ilvl w:val="0"/>
          <w:numId w:val="1"/>
        </w:numPr>
        <w:jc w:val="both"/>
      </w:pPr>
      <w:r w:rsidRPr="00F00F05">
        <w:t xml:space="preserve">Утвердить проект контракта, </w:t>
      </w:r>
      <w:r w:rsidR="0059697C" w:rsidRPr="00F00F05">
        <w:t>с лицом, назначаемым на должность  главы</w:t>
      </w:r>
      <w:r w:rsidRPr="00F00F05">
        <w:t xml:space="preserve"> Сещинской сельской администрации,  согласно Приложению № 1.</w:t>
      </w:r>
    </w:p>
    <w:p w:rsidR="00724F0E" w:rsidRPr="00F00F05" w:rsidRDefault="00724F0E" w:rsidP="007627C2">
      <w:pPr>
        <w:pStyle w:val="a7"/>
        <w:numPr>
          <w:ilvl w:val="0"/>
          <w:numId w:val="1"/>
        </w:numPr>
        <w:jc w:val="both"/>
      </w:pPr>
      <w:r w:rsidRPr="00F00F05">
        <w:t xml:space="preserve">Решение Сещинского сельского Совета народных депутатов от </w:t>
      </w:r>
      <w:r w:rsidR="003F1771">
        <w:t>07</w:t>
      </w:r>
      <w:r w:rsidRPr="00F00F05">
        <w:t>.</w:t>
      </w:r>
      <w:r w:rsidR="003F1771">
        <w:t>10</w:t>
      </w:r>
      <w:r w:rsidRPr="00F00F05">
        <w:t>.20</w:t>
      </w:r>
      <w:r w:rsidR="003F1771">
        <w:t>14</w:t>
      </w:r>
      <w:r w:rsidRPr="00F00F05">
        <w:t xml:space="preserve"> г. № 1</w:t>
      </w:r>
      <w:r w:rsidR="005D1B75">
        <w:t>6</w:t>
      </w:r>
      <w:r w:rsidRPr="00F00F05">
        <w:t xml:space="preserve"> </w:t>
      </w:r>
      <w:r w:rsidR="00F00F05">
        <w:t xml:space="preserve">                </w:t>
      </w:r>
      <w:r w:rsidRPr="00F00F05">
        <w:t>«Об утверждении проекта контракта, заключаемого с  главой  Сещинской сельской администрации» - считать утратившим силу.</w:t>
      </w:r>
    </w:p>
    <w:p w:rsidR="00724F0E" w:rsidRPr="00F00F05" w:rsidRDefault="00724F0E" w:rsidP="007627C2">
      <w:pPr>
        <w:pStyle w:val="a3"/>
        <w:numPr>
          <w:ilvl w:val="0"/>
          <w:numId w:val="1"/>
        </w:numPr>
        <w:spacing w:after="120"/>
        <w:jc w:val="both"/>
        <w:rPr>
          <w:sz w:val="24"/>
        </w:rPr>
      </w:pPr>
      <w:r w:rsidRPr="00F00F05">
        <w:rPr>
          <w:sz w:val="24"/>
        </w:rPr>
        <w:t>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7627C2" w:rsidRPr="009B4EE9" w:rsidRDefault="007627C2" w:rsidP="007627C2">
      <w:pPr>
        <w:pStyle w:val="a3"/>
        <w:numPr>
          <w:ilvl w:val="0"/>
          <w:numId w:val="1"/>
        </w:numPr>
        <w:jc w:val="both"/>
        <w:rPr>
          <w:sz w:val="24"/>
        </w:rPr>
      </w:pPr>
      <w:r w:rsidRPr="009B4EE9">
        <w:rPr>
          <w:sz w:val="24"/>
        </w:rPr>
        <w:t xml:space="preserve">Опубликовать настоящее Решение на официальном сайте муниципального образования </w:t>
      </w:r>
      <w:r>
        <w:rPr>
          <w:sz w:val="24"/>
        </w:rPr>
        <w:t xml:space="preserve">     </w:t>
      </w:r>
      <w:r w:rsidRPr="009B4EE9">
        <w:rPr>
          <w:sz w:val="24"/>
        </w:rPr>
        <w:t xml:space="preserve">« </w:t>
      </w:r>
      <w:proofErr w:type="spellStart"/>
      <w:r w:rsidRPr="009B4EE9">
        <w:rPr>
          <w:sz w:val="24"/>
        </w:rPr>
        <w:t>Сещинское</w:t>
      </w:r>
      <w:proofErr w:type="spellEnd"/>
      <w:r w:rsidRPr="009B4EE9">
        <w:rPr>
          <w:sz w:val="24"/>
        </w:rPr>
        <w:t xml:space="preserve"> сельское поселение»  </w:t>
      </w:r>
      <w:hyperlink r:id="rId5" w:history="1">
        <w:r w:rsidRPr="009B4EE9">
          <w:rPr>
            <w:rStyle w:val="a8"/>
            <w:sz w:val="24"/>
            <w:lang w:val="en-US"/>
          </w:rPr>
          <w:t>http</w:t>
        </w:r>
        <w:r w:rsidRPr="009B4EE9">
          <w:rPr>
            <w:rStyle w:val="a8"/>
            <w:sz w:val="24"/>
          </w:rPr>
          <w:t>://</w:t>
        </w:r>
        <w:proofErr w:type="spellStart"/>
        <w:r w:rsidRPr="009B4EE9">
          <w:rPr>
            <w:rStyle w:val="a8"/>
            <w:sz w:val="24"/>
            <w:lang w:val="en-US"/>
          </w:rPr>
          <w:t>sescha</w:t>
        </w:r>
        <w:proofErr w:type="spellEnd"/>
        <w:r w:rsidRPr="009B4EE9">
          <w:rPr>
            <w:rStyle w:val="a8"/>
            <w:sz w:val="24"/>
          </w:rPr>
          <w:t>.</w:t>
        </w:r>
        <w:proofErr w:type="spellStart"/>
        <w:r w:rsidRPr="009B4EE9">
          <w:rPr>
            <w:rStyle w:val="a8"/>
            <w:sz w:val="24"/>
            <w:lang w:val="en-US"/>
          </w:rPr>
          <w:t>ru</w:t>
        </w:r>
        <w:proofErr w:type="spellEnd"/>
        <w:r w:rsidRPr="009B4EE9">
          <w:rPr>
            <w:rStyle w:val="a8"/>
            <w:sz w:val="24"/>
          </w:rPr>
          <w:t>/</w:t>
        </w:r>
      </w:hyperlink>
      <w:r w:rsidRPr="009B4EE9">
        <w:rPr>
          <w:sz w:val="24"/>
        </w:rPr>
        <w:t xml:space="preserve"> в сети Интернет</w:t>
      </w:r>
    </w:p>
    <w:p w:rsidR="00724F0E" w:rsidRPr="00F00F05" w:rsidRDefault="00724F0E" w:rsidP="00724F0E">
      <w:pPr>
        <w:pStyle w:val="a3"/>
        <w:ind w:left="720"/>
        <w:rPr>
          <w:sz w:val="24"/>
        </w:rPr>
      </w:pPr>
    </w:p>
    <w:p w:rsidR="00724F0E" w:rsidRPr="00F00F05" w:rsidRDefault="00724F0E" w:rsidP="00724F0E">
      <w:r w:rsidRPr="00F00F05">
        <w:t> </w:t>
      </w:r>
    </w:p>
    <w:p w:rsidR="00724F0E" w:rsidRPr="00F00F05" w:rsidRDefault="00F00F05" w:rsidP="00724F0E">
      <w:r>
        <w:t xml:space="preserve">         </w:t>
      </w:r>
      <w:r w:rsidR="00724F0E" w:rsidRPr="00F00F05">
        <w:t xml:space="preserve">Глава муниципального образования </w:t>
      </w:r>
    </w:p>
    <w:p w:rsidR="00724F0E" w:rsidRPr="00F00F05" w:rsidRDefault="00F00F05" w:rsidP="00724F0E">
      <w:r>
        <w:t xml:space="preserve">        </w:t>
      </w:r>
      <w:r w:rsidR="00724F0E" w:rsidRPr="00F00F05">
        <w:t>«Сещинское сельское поселение»</w:t>
      </w:r>
      <w:r w:rsidR="00724F0E" w:rsidRPr="00F00F05">
        <w:tab/>
      </w:r>
      <w:r w:rsidR="00724F0E" w:rsidRPr="00F00F05">
        <w:tab/>
      </w:r>
      <w:r w:rsidR="00724F0E" w:rsidRPr="00F00F05">
        <w:tab/>
      </w:r>
      <w:r w:rsidR="00FC1CAC">
        <w:t>__________________</w:t>
      </w:r>
      <w:r w:rsidR="00335E21">
        <w:t xml:space="preserve"> </w:t>
      </w:r>
      <w:r>
        <w:t xml:space="preserve"> </w:t>
      </w:r>
      <w:r w:rsidR="007627C2">
        <w:t>Тимофеев В.И.</w:t>
      </w:r>
    </w:p>
    <w:p w:rsidR="00724F0E" w:rsidRPr="00F00F05" w:rsidRDefault="00724F0E" w:rsidP="00724F0E">
      <w:pPr>
        <w:pStyle w:val="a5"/>
        <w:ind w:firstLine="720"/>
        <w:jc w:val="both"/>
      </w:pPr>
    </w:p>
    <w:p w:rsidR="00724F0E" w:rsidRDefault="00724F0E" w:rsidP="00724F0E"/>
    <w:p w:rsidR="00724F0E" w:rsidRDefault="00724F0E" w:rsidP="00724F0E"/>
    <w:p w:rsidR="00724F0E" w:rsidRDefault="00724F0E" w:rsidP="00724F0E"/>
    <w:p w:rsidR="00724F0E" w:rsidRDefault="00724F0E" w:rsidP="00724F0E"/>
    <w:p w:rsidR="00724F0E" w:rsidRDefault="00724F0E" w:rsidP="00724F0E">
      <w:pPr>
        <w:pStyle w:val="ConsPlusNormal"/>
        <w:jc w:val="center"/>
      </w:pPr>
    </w:p>
    <w:p w:rsidR="00735CA1" w:rsidRDefault="00735CA1" w:rsidP="00724F0E">
      <w:pPr>
        <w:pStyle w:val="ConsPlusNormal"/>
        <w:jc w:val="center"/>
      </w:pPr>
    </w:p>
    <w:p w:rsidR="00724F0E" w:rsidRDefault="00724F0E" w:rsidP="00724F0E">
      <w:pPr>
        <w:pStyle w:val="ConsPlusNormal"/>
        <w:jc w:val="center"/>
      </w:pPr>
    </w:p>
    <w:p w:rsidR="00A345FE" w:rsidRDefault="00A345FE" w:rsidP="00724F0E">
      <w:pPr>
        <w:pStyle w:val="ConsPlusNormal"/>
        <w:jc w:val="center"/>
      </w:pPr>
    </w:p>
    <w:p w:rsidR="00F00F05" w:rsidRDefault="00F00F05" w:rsidP="00724F0E">
      <w:pPr>
        <w:pStyle w:val="ConsPlusNormal"/>
        <w:jc w:val="center"/>
      </w:pPr>
    </w:p>
    <w:p w:rsidR="00F00F05" w:rsidRDefault="00F00F05" w:rsidP="00724F0E">
      <w:pPr>
        <w:pStyle w:val="ConsPlusNormal"/>
        <w:jc w:val="center"/>
      </w:pPr>
    </w:p>
    <w:p w:rsidR="00F00F05" w:rsidRDefault="00F00F05" w:rsidP="00724F0E">
      <w:pPr>
        <w:pStyle w:val="ConsPlusNormal"/>
        <w:jc w:val="center"/>
      </w:pPr>
    </w:p>
    <w:p w:rsidR="00A345FE" w:rsidRDefault="00A345FE" w:rsidP="00724F0E">
      <w:pPr>
        <w:pStyle w:val="ConsPlusNormal"/>
        <w:jc w:val="center"/>
      </w:pPr>
    </w:p>
    <w:p w:rsidR="00724F0E" w:rsidRDefault="00724F0E" w:rsidP="00724F0E">
      <w:pPr>
        <w:pStyle w:val="ConsPlusNormal"/>
        <w:jc w:val="center"/>
      </w:pPr>
    </w:p>
    <w:p w:rsidR="003F1771" w:rsidRDefault="003F1771" w:rsidP="00724F0E">
      <w:pPr>
        <w:pStyle w:val="ConsPlusNormal"/>
        <w:jc w:val="center"/>
      </w:pPr>
    </w:p>
    <w:p w:rsidR="003F1771" w:rsidRDefault="003F1771" w:rsidP="00724F0E">
      <w:pPr>
        <w:pStyle w:val="ConsPlusNormal"/>
        <w:jc w:val="center"/>
      </w:pPr>
    </w:p>
    <w:p w:rsidR="00724F0E" w:rsidRDefault="00724F0E" w:rsidP="00724F0E">
      <w:pPr>
        <w:pStyle w:val="ConsPlusNormal"/>
        <w:jc w:val="center"/>
      </w:pPr>
    </w:p>
    <w:p w:rsidR="003F1771" w:rsidRDefault="003F1771" w:rsidP="003F1771">
      <w:pPr>
        <w:pStyle w:val="ConsPlusNormal"/>
        <w:tabs>
          <w:tab w:val="left" w:pos="84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4F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4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71" w:rsidRDefault="003F1771" w:rsidP="003F1771">
      <w:pPr>
        <w:pStyle w:val="ConsPlusNormal"/>
        <w:tabs>
          <w:tab w:val="left" w:pos="84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4F0E">
        <w:rPr>
          <w:rFonts w:ascii="Times New Roman" w:hAnsi="Times New Roman" w:cs="Times New Roman"/>
          <w:sz w:val="24"/>
          <w:szCs w:val="24"/>
        </w:rPr>
        <w:t xml:space="preserve">к Решению Сещинского сельского </w:t>
      </w:r>
    </w:p>
    <w:p w:rsidR="003F1771" w:rsidRDefault="003F1771" w:rsidP="003F1771">
      <w:pPr>
        <w:pStyle w:val="ConsPlusNormal"/>
        <w:tabs>
          <w:tab w:val="left" w:pos="84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4F0E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3F1771" w:rsidRPr="00724F0E" w:rsidRDefault="003F1771" w:rsidP="003F1771">
      <w:pPr>
        <w:pStyle w:val="ConsPlusNormal"/>
        <w:tabs>
          <w:tab w:val="left" w:pos="84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627C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от «25» </w:t>
      </w:r>
      <w:r w:rsidR="005D46F0">
        <w:rPr>
          <w:rFonts w:ascii="Times New Roman" w:hAnsi="Times New Roman" w:cs="Times New Roman"/>
          <w:sz w:val="24"/>
          <w:szCs w:val="24"/>
        </w:rPr>
        <w:t>сент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ября 2019 г.</w:t>
      </w:r>
    </w:p>
    <w:p w:rsidR="003F1771" w:rsidRDefault="003F1771" w:rsidP="003F1771">
      <w:pPr>
        <w:pStyle w:val="ConsPlusNormal"/>
        <w:jc w:val="center"/>
      </w:pPr>
    </w:p>
    <w:p w:rsidR="003F1771" w:rsidRPr="003F1771" w:rsidRDefault="003F1771" w:rsidP="003F17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71">
        <w:rPr>
          <w:rFonts w:ascii="Times New Roman" w:hAnsi="Times New Roman" w:cs="Times New Roman"/>
          <w:b/>
          <w:sz w:val="28"/>
          <w:szCs w:val="28"/>
        </w:rPr>
        <w:t>Проект контракта с лицом, назначаемым</w:t>
      </w:r>
    </w:p>
    <w:p w:rsidR="003F1771" w:rsidRPr="003F1771" w:rsidRDefault="003F1771" w:rsidP="003F17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71">
        <w:rPr>
          <w:rFonts w:ascii="Times New Roman" w:hAnsi="Times New Roman" w:cs="Times New Roman"/>
          <w:b/>
          <w:sz w:val="28"/>
          <w:szCs w:val="28"/>
        </w:rPr>
        <w:t>на должность главы Сещинской сельской администрации по контракту</w:t>
      </w:r>
    </w:p>
    <w:p w:rsidR="003F1771" w:rsidRPr="0059697C" w:rsidRDefault="003F1771" w:rsidP="003F17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Сещинский сельский Совет народных депутатов  в лице Главы муниципального образования «Сещинское сельское поселение»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(Ф.И.О. главы муниципального образования)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далее именуемый  Представитель нанимателя, действующего на основании Решения Сещинского сельского Совета народных депутатов от «___» 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1771">
        <w:rPr>
          <w:rFonts w:ascii="Times New Roman" w:hAnsi="Times New Roman" w:cs="Times New Roman"/>
          <w:sz w:val="24"/>
          <w:szCs w:val="24"/>
        </w:rPr>
        <w:t xml:space="preserve"> г., с одной стороны,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и гражданин Российской </w:t>
      </w:r>
      <w:proofErr w:type="gramStart"/>
      <w:r w:rsidRPr="003F1771">
        <w:rPr>
          <w:rFonts w:ascii="Times New Roman" w:hAnsi="Times New Roman" w:cs="Times New Roman"/>
          <w:sz w:val="24"/>
          <w:szCs w:val="24"/>
        </w:rPr>
        <w:t xml:space="preserve">Федерации,   </w:t>
      </w:r>
      <w:proofErr w:type="gramEnd"/>
      <w:r w:rsidRPr="003F1771">
        <w:rPr>
          <w:rFonts w:ascii="Times New Roman" w:hAnsi="Times New Roman" w:cs="Times New Roman"/>
          <w:sz w:val="24"/>
          <w:szCs w:val="24"/>
        </w:rPr>
        <w:t>замещающий   должность    муниципальной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службы,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F1771">
        <w:rPr>
          <w:rFonts w:ascii="Times New Roman" w:hAnsi="Times New Roman" w:cs="Times New Roman"/>
          <w:sz w:val="24"/>
          <w:szCs w:val="24"/>
        </w:rPr>
        <w:t>,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                               (Ф.И.О.)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именуемый в дальнейшем Муниципальный служащий, с другой стороны,  заключили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на основе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              (вид муниципального правового акта о назначении Муниципального служащего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на должность муниципальной  службы в качестве главы  администрации, дата и номер этого акта)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настоящий контракт о нижеследующем: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7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1. Общие положения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1. По  настоящему контракту   Муниципальный  служащий  берет  на  себя обязательства, связанные с    прохождением    муниципальной    службы,    а Представитель нанимателя обязуется  обеспечить   Муниципальному   служащему прохождение муниципальной  службы в   соответствии  с    законодательством, муниципальными правовыми актами о муниципальной службе.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2. Муниципальный служащий обязуется исполнять должностные   обязанности по должности главы Сещинской сельской  администрации, учрежденной в  целях  обеспечения исполнения полномочий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F1771">
        <w:rPr>
          <w:rFonts w:ascii="Times New Roman" w:hAnsi="Times New Roman" w:cs="Times New Roman"/>
          <w:sz w:val="24"/>
          <w:szCs w:val="24"/>
        </w:rPr>
        <w:t>,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                (наименование муниципального органа)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в том числе отдельных государственных полномочий, переданных вышеуказанному органу федеральными законами и законами  Брянской области, в соответствии с прилагаемой к настоящему контракту должностной  инструкцией  муниципального служащего, и соблюдать служебный     распорядок  муниципального   органа, а Представитель нанимателя обязуется обеспечить    Муниципальному   служащему необходимые условия для исполнения должностных обязанностей в  соответствии с законодательством, муниципальными правовыми актами о муниципальной службе и настоящим служебным контрактом.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3. В Реестре должностей муниципальной службы     должность,  замещаемая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Муниципальным служащим, отнесена к группе </w:t>
      </w:r>
      <w:proofErr w:type="gramStart"/>
      <w:r w:rsidRPr="003F1771">
        <w:rPr>
          <w:rFonts w:ascii="Times New Roman" w:hAnsi="Times New Roman" w:cs="Times New Roman"/>
          <w:b/>
          <w:sz w:val="24"/>
          <w:szCs w:val="24"/>
        </w:rPr>
        <w:t>главных</w:t>
      </w:r>
      <w:r w:rsidRPr="003F1771">
        <w:rPr>
          <w:rFonts w:ascii="Times New Roman" w:hAnsi="Times New Roman" w:cs="Times New Roman"/>
          <w:sz w:val="24"/>
          <w:szCs w:val="24"/>
        </w:rPr>
        <w:t xml:space="preserve">  должностей</w:t>
      </w:r>
      <w:proofErr w:type="gramEnd"/>
      <w:r w:rsidRPr="003F1771">
        <w:rPr>
          <w:rFonts w:ascii="Times New Roman" w:hAnsi="Times New Roman" w:cs="Times New Roman"/>
          <w:sz w:val="24"/>
          <w:szCs w:val="24"/>
        </w:rPr>
        <w:t xml:space="preserve"> муниципальной службы.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4. Дата начала исполнения должностных обязанностей ________________________________.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(число, месяц, год)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F1771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5. Муниципальный      служащий     обладает  правами, предусмотренными </w:t>
      </w:r>
      <w:hyperlink r:id="rId6" w:history="1">
        <w:r w:rsidRPr="003F1771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3F1771">
        <w:rPr>
          <w:rFonts w:ascii="Times New Roman" w:hAnsi="Times New Roman" w:cs="Times New Roman"/>
          <w:sz w:val="24"/>
          <w:szCs w:val="24"/>
        </w:rPr>
        <w:t xml:space="preserve"> и другими  положениями  Федерального закона от 2 марта 2007 года N 25-ФЗ "О муниципальной службе   в    Российской    Федерации"    (далее - Федеральный закон), Уставом  муниципального образования «Сещинское сельское поселение», иными нормативными правовыми актами, в том числе правом расторгнуть контракт и   уволиться   с муниципальной службы по собственной инициативе,     предупредив   об   этом Представителя нанимателя в письменной форме за две недели.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lastRenderedPageBreak/>
        <w:t xml:space="preserve">    6. Муниципальный  служащий  обязан исполнять обязанности муниципального служащего,  предусмотренные </w:t>
      </w:r>
      <w:hyperlink r:id="rId7" w:history="1">
        <w:r w:rsidRPr="003F1771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3F1771">
        <w:rPr>
          <w:rFonts w:ascii="Times New Roman" w:hAnsi="Times New Roman" w:cs="Times New Roman"/>
          <w:sz w:val="24"/>
          <w:szCs w:val="24"/>
        </w:rPr>
        <w:t xml:space="preserve"> Федерального   закона, в  том  числе соблюдать  ограничения, выполнять  обязательства  и требования к служебному поведению, не  нарушать запреты, которые установлены  Федеральным законом и другими федеральными законами.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77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F1771">
        <w:rPr>
          <w:rFonts w:ascii="Times New Roman" w:hAnsi="Times New Roman" w:cs="Times New Roman"/>
          <w:b/>
          <w:sz w:val="24"/>
          <w:szCs w:val="24"/>
        </w:rPr>
        <w:t>3. Права и обязанности Представителя нанимателя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7. Представитель      нанимателя   имеет право    реализовывать  права, предусмотренные Федеральным законом,    другими   федеральными    законами, законами Брянской области, Уставом    муниципального   образования «Сещинское сельское поселение»,   иными нормативными правовыми актами.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8. Представитель нанимателя в пределах своих полномочий обязан: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а) способствовать   обеспечению    Муниципальному  служащему надлежащих организационно-технических условий, необходимых для  исполнения должностных обязанностей;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б) способствовать  обеспечению  предоставления Муниципальному служащему гарантий, установленных   Федеральным   законом, Уставом     муниципального образования, иными   нормативными   правовыми  актами и настоящим служебным контрактом;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в) соблюдать   законодательство,  положения  нормативных правовых актов представительного органа  муниципального образования и  условия  настоящего контракта;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г) исполнять иные обязанности, предусмотренные  Федеральным   законом и  иными нормативными правовыми актами.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F1771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9. Главе Сещинской </w:t>
      </w:r>
      <w:proofErr w:type="gramStart"/>
      <w:r w:rsidRPr="003F1771">
        <w:rPr>
          <w:rFonts w:ascii="Times New Roman" w:hAnsi="Times New Roman" w:cs="Times New Roman"/>
          <w:sz w:val="24"/>
          <w:szCs w:val="24"/>
        </w:rPr>
        <w:t>сельской  администрации</w:t>
      </w:r>
      <w:proofErr w:type="gramEnd"/>
      <w:r w:rsidRPr="003F1771">
        <w:rPr>
          <w:rFonts w:ascii="Times New Roman" w:hAnsi="Times New Roman" w:cs="Times New Roman"/>
          <w:sz w:val="24"/>
          <w:szCs w:val="24"/>
        </w:rPr>
        <w:t xml:space="preserve"> устанавливается  денежное содержание, которое состоит из: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должностного оклада в размере ________ рублей в месяц;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ежемесячной надбавки к должностному окладу за классный  чин   в размере ________ рублей в месяц;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ежемесячной надбавки к должностному   окладу    за   выслугу   лет   на муниципальной службе в размере _________ процентов этого оклада;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ежемесячной надбавки к должностному   окладу    за    особые    условия муниципальной службы в размере _________ процентов этого оклада;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ежемесячного денежного поощрения в размере _______ должностных окладов;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ежемесячной надбавки к должностному окладу за   работу   со сведениями, составляющими государственную тайну, в размере ___________;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премии  за выполнение особо важных  и сложных заданий в соответствии  с муниципальным правовым актом;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единовременной выплаты при  предоставлении   ежегодного   оплачиваемого отпуска и материальной помощи в соответствии   с   муниципальным   правовым  актом.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(размер  заработной платы  главы  Сещинской сельской  администрации устанавливается в соответствии с предельными  нормативами, предусмотренными законом Брянской области.).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7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5. Служебное время и время отдыха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10. Муниципальному  служащему устанавливается ненормированный служебный  день.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11. Муниципальному служащему предоставляются: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а) ежегодный основной оплачиваемый отпуск продолжительностью 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б) ежегодный  дополнительный  оплачиваемый  отпуск  за  выслугу  лет  в соответствии с законодательством Российской   Федерации   о   муниципальной службе Российской Федерации;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в) ежегодный дополнительный </w:t>
      </w:r>
      <w:proofErr w:type="gramStart"/>
      <w:r w:rsidRPr="003F1771">
        <w:rPr>
          <w:rFonts w:ascii="Times New Roman" w:hAnsi="Times New Roman" w:cs="Times New Roman"/>
          <w:sz w:val="24"/>
          <w:szCs w:val="24"/>
        </w:rPr>
        <w:t>оплачиваемый  отпуск</w:t>
      </w:r>
      <w:proofErr w:type="gramEnd"/>
      <w:r w:rsidRPr="003F1771">
        <w:rPr>
          <w:rFonts w:ascii="Times New Roman" w:hAnsi="Times New Roman" w:cs="Times New Roman"/>
          <w:sz w:val="24"/>
          <w:szCs w:val="24"/>
        </w:rPr>
        <w:t xml:space="preserve">   за   ненормированный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служебный день продолжительностью ___________ календарных дней.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7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6. Срок действия контракта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12. Контракт     заключается  на  срок полномочий Сещинского сельского Совета народных депутатов третьего созыва.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Default="003F1771" w:rsidP="003F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1771">
        <w:rPr>
          <w:rFonts w:ascii="Times New Roman" w:hAnsi="Times New Roman" w:cs="Times New Roman"/>
          <w:sz w:val="24"/>
          <w:szCs w:val="24"/>
        </w:rPr>
        <w:t xml:space="preserve"> </w:t>
      </w:r>
      <w:r w:rsidRPr="003F1771">
        <w:rPr>
          <w:rFonts w:ascii="Times New Roman" w:hAnsi="Times New Roman" w:cs="Times New Roman"/>
          <w:b/>
          <w:sz w:val="24"/>
          <w:szCs w:val="24"/>
        </w:rPr>
        <w:t xml:space="preserve">7. Условия профессиональной служебной деятельности, 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771">
        <w:rPr>
          <w:rFonts w:ascii="Times New Roman" w:hAnsi="Times New Roman" w:cs="Times New Roman"/>
          <w:b/>
          <w:sz w:val="24"/>
          <w:szCs w:val="24"/>
        </w:rPr>
        <w:t xml:space="preserve"> гарантии, компенсации и льготы в связи с профессиональной  служебной деятельностью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13. Муниципальному служащему обеспечиваются  надлежащие организационно-технические условия, необходимые для исполнения должностных обязанностей: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 (оборудование служебного места средствами связи, оргтехникой,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доступ к информационным системам и т.д.)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14. Муниципальному  служащему    предоставляются   основные   гарантии, указанные в              </w:t>
      </w:r>
      <w:hyperlink r:id="rId8" w:history="1">
        <w:r w:rsidRPr="003F1771">
          <w:rPr>
            <w:rFonts w:ascii="Times New Roman" w:hAnsi="Times New Roman" w:cs="Times New Roman"/>
            <w:color w:val="0000FF"/>
            <w:sz w:val="24"/>
            <w:szCs w:val="24"/>
          </w:rPr>
          <w:t>статье 23</w:t>
        </w:r>
      </w:hyperlink>
      <w:r w:rsidRPr="003F1771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771">
        <w:rPr>
          <w:rFonts w:ascii="Times New Roman" w:hAnsi="Times New Roman" w:cs="Times New Roman"/>
          <w:b/>
          <w:sz w:val="24"/>
          <w:szCs w:val="24"/>
        </w:rPr>
        <w:t>8. Иные условия контракта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15. Иные условия контракта: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3F1771">
        <w:rPr>
          <w:rFonts w:ascii="Times New Roman" w:hAnsi="Times New Roman" w:cs="Times New Roman"/>
          <w:b/>
          <w:sz w:val="24"/>
          <w:szCs w:val="24"/>
        </w:rPr>
        <w:t>9. Ответственность сторон контракта.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F1771">
        <w:rPr>
          <w:rFonts w:ascii="Times New Roman" w:hAnsi="Times New Roman" w:cs="Times New Roman"/>
          <w:b/>
          <w:sz w:val="24"/>
          <w:szCs w:val="24"/>
        </w:rPr>
        <w:t>Изменение и дополнение контракта.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3F1771">
        <w:rPr>
          <w:rFonts w:ascii="Times New Roman" w:hAnsi="Times New Roman" w:cs="Times New Roman"/>
          <w:b/>
          <w:sz w:val="24"/>
          <w:szCs w:val="24"/>
        </w:rPr>
        <w:t>Прекращение контракта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16. Представитель    нанимателя  и   Муниципальный    служащий    несут  ответственность за  неисполнение или ненадлежащее исполнение взятых на себя обязанностей и  обязательств  в соответствии с законодательством Российской Федерации.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17. Запрещается   требовать   от  Муниципального  служащего  исполнения должностных обязанностей, не  установленных     настоящим    контрактом   и должностной инструкцией.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18. Изменения  и дополнения могут  быть внесены в настоящий контракт по соглашению сторон в следующих случаях: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а) при  изменении законодательства Российской    Федерации,    Брянской области, муниципальных правовых актов;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б) по инициативе любой из сторон настоящего контракта.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При изменении Представителем нанимателя существенных условий настоящего контракта Муниципальный служащий уведомляется об этом в письменной форме не позднее чем за два месяца до их изменения.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19. Изменения и  дополнения, вносимые в настоящий контракт, оформляются в виде письменных дополнительных соглашений, которые являются  неотъемлемой частью настоящего контракта.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20. Настоящий контракт    может   быть   прекращен    по    основаниям, предусмотренным законодательством Российской Федерации.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3F1771">
        <w:rPr>
          <w:rFonts w:ascii="Times New Roman" w:hAnsi="Times New Roman" w:cs="Times New Roman"/>
          <w:b/>
          <w:sz w:val="24"/>
          <w:szCs w:val="24"/>
        </w:rPr>
        <w:t>10. Разрешение споров и разногласий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21. Споры и разногласия по настоящему    контракту   разрешаются     по соглашению сторон, а в случае если согласие   не   достигнуто, - в порядке, предусмотренном законодательством Российской Федерации.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Настоящий контракт составлен в двух    экземплярах.    Один   экземпляр хранится Представителем нанимателя в личном деле  Муниципального служащего, второй - у Муниципального служащего. Оба    экземпляра   имеют   одинаковую юридическую силу.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Представитель нанимателя                                                        Муниципальный служащий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____________________________                                     _________________________________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(Ф.И.О. главы муниципального                                     </w:t>
      </w:r>
      <w:proofErr w:type="gramStart"/>
      <w:r w:rsidRPr="003F17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F1771">
        <w:rPr>
          <w:rFonts w:ascii="Times New Roman" w:hAnsi="Times New Roman" w:cs="Times New Roman"/>
          <w:sz w:val="24"/>
          <w:szCs w:val="24"/>
        </w:rPr>
        <w:t>Ф.И.О. Муниципального служащего)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образования либо лица, его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замещающего)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____________________________                                   ______________________________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                                   (подпись)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"___" _______________ 20___ г.                                          "___" _______________ 20___ г.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(место для печати)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Паспорт: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серия _______________________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N ___________________________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Выдан _______________________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(кем, когда)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Адрес: _____________________                                         Адрес: ______________________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____________________________                                        _____________________________</w:t>
      </w:r>
    </w:p>
    <w:p w:rsidR="003F1771" w:rsidRPr="003F1771" w:rsidRDefault="003F1771" w:rsidP="003F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Телефон: ___________________                                         Телефон: ____________________</w:t>
      </w:r>
    </w:p>
    <w:p w:rsidR="003F1771" w:rsidRPr="003F1771" w:rsidRDefault="003F1771" w:rsidP="003F1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771" w:rsidRPr="003F1771" w:rsidRDefault="003F1771" w:rsidP="003F1771">
      <w:pPr>
        <w:ind w:right="-130" w:firstLine="360"/>
        <w:jc w:val="both"/>
      </w:pPr>
    </w:p>
    <w:p w:rsidR="004B4580" w:rsidRPr="003F1771" w:rsidRDefault="004B4580" w:rsidP="003F1771">
      <w:pPr>
        <w:pStyle w:val="ConsPlusNormal"/>
        <w:tabs>
          <w:tab w:val="left" w:pos="8460"/>
        </w:tabs>
        <w:jc w:val="both"/>
        <w:rPr>
          <w:sz w:val="24"/>
          <w:szCs w:val="24"/>
        </w:rPr>
      </w:pPr>
    </w:p>
    <w:sectPr w:rsidR="004B4580" w:rsidRPr="003F1771" w:rsidSect="00A345FE">
      <w:pgSz w:w="11906" w:h="16838"/>
      <w:pgMar w:top="568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B22DD"/>
    <w:multiLevelType w:val="hybridMultilevel"/>
    <w:tmpl w:val="2C6E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F0E"/>
    <w:rsid w:val="001C4C5E"/>
    <w:rsid w:val="00240F9D"/>
    <w:rsid w:val="00297B39"/>
    <w:rsid w:val="00334A26"/>
    <w:rsid w:val="00335E21"/>
    <w:rsid w:val="003F1771"/>
    <w:rsid w:val="004B4580"/>
    <w:rsid w:val="004B60AD"/>
    <w:rsid w:val="0059697C"/>
    <w:rsid w:val="005D1B75"/>
    <w:rsid w:val="005D46F0"/>
    <w:rsid w:val="005F4D9B"/>
    <w:rsid w:val="00724F0E"/>
    <w:rsid w:val="00735CA1"/>
    <w:rsid w:val="007627C2"/>
    <w:rsid w:val="008F2DD9"/>
    <w:rsid w:val="00911EEC"/>
    <w:rsid w:val="009172A5"/>
    <w:rsid w:val="009A6201"/>
    <w:rsid w:val="009B4ED1"/>
    <w:rsid w:val="00A345FE"/>
    <w:rsid w:val="00A50BBF"/>
    <w:rsid w:val="00B34E19"/>
    <w:rsid w:val="00CE5CB8"/>
    <w:rsid w:val="00DB2DA6"/>
    <w:rsid w:val="00DB36B9"/>
    <w:rsid w:val="00EB4C11"/>
    <w:rsid w:val="00F00F05"/>
    <w:rsid w:val="00FC1CAC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DF71"/>
  <w15:docId w15:val="{5499B1E8-AC55-45EB-AA65-5D0DCE5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F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724F0E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4F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24F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24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724F0E"/>
    <w:rPr>
      <w:rFonts w:ascii="Times New Roman" w:hAnsi="Times New Roman" w:cs="Times New Roman" w:hint="default"/>
      <w:i/>
      <w:iCs/>
      <w:noProof w:val="0"/>
      <w:sz w:val="28"/>
      <w:szCs w:val="28"/>
    </w:rPr>
  </w:style>
  <w:style w:type="paragraph" w:styleId="a7">
    <w:name w:val="List Paragraph"/>
    <w:basedOn w:val="a"/>
    <w:uiPriority w:val="34"/>
    <w:qFormat/>
    <w:rsid w:val="00724F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4F0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6BCBE85459DD166E719D6A2CBDAA376C47187C9AB42AE2F7207A39831C8088C1E9EDAD047F7F5J9g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06BCBE85459DD166E719D6A2CBDAA376C47187C9AB42AE2F7207A39831C8088C1E9EDAD047F6FBJ9g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06BCBE85459DD166E719D6A2CBDAA376C47187C9AB42AE2F7207A39831C8088C1E9EDAD047F6FAJ9gEI" TargetMode="External"/><Relationship Id="rId5" Type="http://schemas.openxmlformats.org/officeDocument/2006/relationships/hyperlink" Target="http://sesch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23</cp:revision>
  <cp:lastPrinted>2019-09-26T08:04:00Z</cp:lastPrinted>
  <dcterms:created xsi:type="dcterms:W3CDTF">2014-09-22T08:32:00Z</dcterms:created>
  <dcterms:modified xsi:type="dcterms:W3CDTF">2019-10-17T08:17:00Z</dcterms:modified>
</cp:coreProperties>
</file>