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2" w:rsidRDefault="00C24A62" w:rsidP="00C24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</w:t>
      </w:r>
    </w:p>
    <w:p w:rsidR="00C24A62" w:rsidRDefault="00C24A62" w:rsidP="00C2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C24A62" w:rsidRDefault="00C24A62" w:rsidP="00C24A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C24A62" w:rsidRDefault="00C24A62" w:rsidP="00C24A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C24A62" w:rsidRDefault="00C24A62" w:rsidP="00C24A62">
      <w:pPr>
        <w:jc w:val="both"/>
        <w:rPr>
          <w:b/>
          <w:sz w:val="32"/>
          <w:szCs w:val="32"/>
          <w:u w:val="single"/>
        </w:rPr>
      </w:pPr>
    </w:p>
    <w:p w:rsidR="00C24A62" w:rsidRDefault="00C24A62" w:rsidP="00C24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24A62" w:rsidRDefault="00C24A62" w:rsidP="00C24A62">
      <w:pPr>
        <w:rPr>
          <w:sz w:val="28"/>
          <w:szCs w:val="28"/>
        </w:rPr>
      </w:pPr>
    </w:p>
    <w:p w:rsidR="00C24A62" w:rsidRDefault="00C24A62" w:rsidP="00C24A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«14» ноября 2018 г.                           № 195                                                   п. Сеща.</w:t>
      </w:r>
    </w:p>
    <w:p w:rsidR="00C24A62" w:rsidRDefault="00C24A62" w:rsidP="00C24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24A62" w:rsidRDefault="00C24A62" w:rsidP="00C24A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согласовании вывода </w:t>
      </w:r>
      <w:proofErr w:type="gramStart"/>
      <w:r>
        <w:rPr>
          <w:b/>
          <w:sz w:val="24"/>
          <w:szCs w:val="24"/>
        </w:rPr>
        <w:t>из</w:t>
      </w:r>
      <w:proofErr w:type="gramEnd"/>
    </w:p>
    <w:p w:rsidR="00C24A62" w:rsidRDefault="00C24A62" w:rsidP="00C24A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эксплуатации (ликвидации) котельных </w:t>
      </w:r>
    </w:p>
    <w:p w:rsidR="00C24A62" w:rsidRDefault="00C24A62" w:rsidP="00C24A62">
      <w:pPr>
        <w:ind w:firstLine="720"/>
        <w:jc w:val="both"/>
        <w:rPr>
          <w:b/>
          <w:sz w:val="24"/>
          <w:szCs w:val="24"/>
        </w:rPr>
      </w:pPr>
    </w:p>
    <w:p w:rsidR="00C24A62" w:rsidRDefault="00C24A62" w:rsidP="00C24A6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письменное обращение ООО «</w:t>
      </w:r>
      <w:proofErr w:type="spellStart"/>
      <w:r>
        <w:rPr>
          <w:sz w:val="24"/>
          <w:szCs w:val="24"/>
        </w:rPr>
        <w:t>Жилкомсервис</w:t>
      </w:r>
      <w:proofErr w:type="spellEnd"/>
      <w:r>
        <w:rPr>
          <w:sz w:val="24"/>
          <w:szCs w:val="24"/>
        </w:rPr>
        <w:t>»</w:t>
      </w:r>
      <w:r w:rsidR="000C4257">
        <w:rPr>
          <w:sz w:val="24"/>
          <w:szCs w:val="24"/>
        </w:rPr>
        <w:t xml:space="preserve"> от 13.11.2018 г.  № 292, в</w:t>
      </w:r>
      <w:r>
        <w:rPr>
          <w:sz w:val="24"/>
          <w:szCs w:val="24"/>
        </w:rPr>
        <w:t xml:space="preserve"> связи с техническим состоянием котельных и тепловых сетей, их убыточностью, высокой степенью износа, руководствуясь постановлением Правительства Российской Федерации от 06 сентября 2012 №889 «</w:t>
      </w:r>
      <w:r w:rsidR="000C4257">
        <w:rPr>
          <w:sz w:val="24"/>
          <w:szCs w:val="24"/>
        </w:rPr>
        <w:t>О</w:t>
      </w:r>
      <w:r>
        <w:rPr>
          <w:sz w:val="24"/>
          <w:szCs w:val="24"/>
        </w:rPr>
        <w:t xml:space="preserve"> выводе в ремонт и из эксплуатации источников тепловой энергии и тепловых сетей», Федеральным законом от 27.07.2010 №190-ФЗ « О теплоснабжении»</w:t>
      </w:r>
      <w:proofErr w:type="gramEnd"/>
    </w:p>
    <w:p w:rsidR="00C24A62" w:rsidRDefault="00C24A62" w:rsidP="00C24A62">
      <w:pPr>
        <w:ind w:firstLine="720"/>
        <w:jc w:val="both"/>
        <w:rPr>
          <w:b/>
          <w:sz w:val="24"/>
          <w:szCs w:val="24"/>
        </w:rPr>
      </w:pPr>
    </w:p>
    <w:p w:rsidR="00C24A62" w:rsidRDefault="00C24A62" w:rsidP="00C24A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C24A62" w:rsidRDefault="00C24A62" w:rsidP="00C24A62">
      <w:pPr>
        <w:jc w:val="both"/>
        <w:rPr>
          <w:b/>
          <w:sz w:val="24"/>
          <w:szCs w:val="24"/>
        </w:rPr>
      </w:pPr>
    </w:p>
    <w:p w:rsidR="00C24A62" w:rsidRDefault="00C24A62" w:rsidP="00C24A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C24A62" w:rsidRDefault="00C24A62" w:rsidP="00C24A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C4257" w:rsidRPr="000C4257" w:rsidRDefault="00C24A62" w:rsidP="00C24A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0C4257">
        <w:rPr>
          <w:bCs/>
          <w:sz w:val="24"/>
          <w:szCs w:val="24"/>
        </w:rPr>
        <w:t>Согласовать вывод из эксплуатации (ликвидации) котельных расположенных по следующим адресам:</w:t>
      </w:r>
    </w:p>
    <w:p w:rsidR="000C4257" w:rsidRDefault="00C24A62" w:rsidP="00C24A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0C4257">
        <w:rPr>
          <w:bCs/>
          <w:sz w:val="24"/>
          <w:szCs w:val="24"/>
        </w:rPr>
        <w:t xml:space="preserve"> Брянская область, Дубровский район, п. Сеща ул. Центральная.</w:t>
      </w:r>
    </w:p>
    <w:p w:rsidR="000C4257" w:rsidRDefault="000C4257" w:rsidP="00C24A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Pr="000C42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Брянская область, Дубровский район, п. Сеща ул. Гагарина. </w:t>
      </w:r>
    </w:p>
    <w:p w:rsidR="00C24A62" w:rsidRDefault="00C24A62" w:rsidP="00C24A62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 Главе Сещинской сельской администрации Шевелеву П.А</w:t>
      </w:r>
      <w:r w:rsidR="005101F6">
        <w:rPr>
          <w:bCs/>
          <w:sz w:val="24"/>
          <w:szCs w:val="24"/>
        </w:rPr>
        <w:t xml:space="preserve"> уведомить жителей проживающих в многоквартирных домах по ул. Центральная и по ул. Гагарина  о  вывод</w:t>
      </w:r>
      <w:r w:rsidR="00460FA5">
        <w:rPr>
          <w:bCs/>
          <w:sz w:val="24"/>
          <w:szCs w:val="24"/>
        </w:rPr>
        <w:t>е</w:t>
      </w:r>
      <w:r w:rsidR="005101F6">
        <w:rPr>
          <w:bCs/>
          <w:sz w:val="24"/>
          <w:szCs w:val="24"/>
        </w:rPr>
        <w:t xml:space="preserve"> из эксплуатации (ликвидации) котельных. Планируемая дата вывода из  эксплуатации</w:t>
      </w:r>
      <w:r w:rsidR="00B61ED1">
        <w:rPr>
          <w:bCs/>
          <w:sz w:val="24"/>
          <w:szCs w:val="24"/>
        </w:rPr>
        <w:t>,</w:t>
      </w:r>
      <w:r w:rsidR="005101F6">
        <w:rPr>
          <w:bCs/>
          <w:sz w:val="24"/>
          <w:szCs w:val="24"/>
        </w:rPr>
        <w:t xml:space="preserve"> июнь-июль 2019 г.</w:t>
      </w:r>
    </w:p>
    <w:p w:rsidR="00C24A62" w:rsidRDefault="00C24A62" w:rsidP="00C24A62">
      <w:pPr>
        <w:jc w:val="both"/>
        <w:rPr>
          <w:sz w:val="24"/>
          <w:szCs w:val="24"/>
        </w:rPr>
      </w:pPr>
    </w:p>
    <w:p w:rsidR="00C24A62" w:rsidRDefault="00C24A62" w:rsidP="00C24A62">
      <w:pPr>
        <w:jc w:val="both"/>
        <w:rPr>
          <w:b/>
          <w:sz w:val="24"/>
          <w:szCs w:val="24"/>
        </w:rPr>
      </w:pPr>
    </w:p>
    <w:p w:rsidR="00C24A62" w:rsidRDefault="00C24A62" w:rsidP="00C24A62">
      <w:pPr>
        <w:jc w:val="both"/>
        <w:rPr>
          <w:bCs/>
          <w:sz w:val="24"/>
          <w:szCs w:val="24"/>
        </w:rPr>
      </w:pPr>
    </w:p>
    <w:p w:rsidR="00C24A62" w:rsidRDefault="00C24A62" w:rsidP="00C24A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муниципального образования </w:t>
      </w:r>
    </w:p>
    <w:p w:rsidR="00C24A62" w:rsidRDefault="00C24A62" w:rsidP="00C24A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«Сещинское сельское поселение»                                                           О.В. </w:t>
      </w:r>
      <w:proofErr w:type="spellStart"/>
      <w:r>
        <w:rPr>
          <w:bCs/>
          <w:sz w:val="24"/>
          <w:szCs w:val="24"/>
        </w:rPr>
        <w:t>Изонина</w:t>
      </w:r>
      <w:proofErr w:type="spellEnd"/>
    </w:p>
    <w:p w:rsidR="00C24A62" w:rsidRDefault="00C24A62" w:rsidP="00C24A62">
      <w:pPr>
        <w:rPr>
          <w:sz w:val="24"/>
          <w:szCs w:val="24"/>
        </w:rPr>
      </w:pPr>
    </w:p>
    <w:p w:rsidR="00C24A62" w:rsidRDefault="00C24A62" w:rsidP="00C24A62"/>
    <w:p w:rsidR="00C24A62" w:rsidRDefault="00C24A62" w:rsidP="00C24A62"/>
    <w:p w:rsidR="004A3D8C" w:rsidRDefault="004A3D8C"/>
    <w:sectPr w:rsidR="004A3D8C" w:rsidSect="004A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A62"/>
    <w:rsid w:val="000C4257"/>
    <w:rsid w:val="00460FA5"/>
    <w:rsid w:val="004A3D8C"/>
    <w:rsid w:val="005101F6"/>
    <w:rsid w:val="009F1E9A"/>
    <w:rsid w:val="00B61ED1"/>
    <w:rsid w:val="00C24A62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2018-11-15T07:42:00Z</cp:lastPrinted>
  <dcterms:created xsi:type="dcterms:W3CDTF">2018-11-15T06:02:00Z</dcterms:created>
  <dcterms:modified xsi:type="dcterms:W3CDTF">2018-11-19T07:09:00Z</dcterms:modified>
</cp:coreProperties>
</file>