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18" w:rsidRDefault="00DD7D18" w:rsidP="00DD7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РОССИЙСКАЯ ФЕДЕРАЦИЯ                   </w:t>
      </w:r>
    </w:p>
    <w:p w:rsidR="00DD7D18" w:rsidRDefault="00DD7D18" w:rsidP="00DD7D1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DD7D18" w:rsidRDefault="00DD7D18" w:rsidP="00DD7D1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DD7D18" w:rsidRDefault="00DD7D18" w:rsidP="00DD7D18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DD7D18" w:rsidRDefault="00DD7D18" w:rsidP="00DD7D18">
      <w:pPr>
        <w:ind w:firstLine="540"/>
        <w:jc w:val="center"/>
        <w:rPr>
          <w:b/>
          <w:sz w:val="32"/>
          <w:szCs w:val="32"/>
        </w:rPr>
      </w:pPr>
    </w:p>
    <w:p w:rsidR="00DD7D18" w:rsidRDefault="00DD7D18" w:rsidP="00DD7D1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D7D18" w:rsidRDefault="00DD7D18" w:rsidP="00DD7D18">
      <w:pPr>
        <w:rPr>
          <w:sz w:val="28"/>
          <w:szCs w:val="28"/>
        </w:rPr>
      </w:pPr>
      <w:r>
        <w:rPr>
          <w:sz w:val="28"/>
          <w:szCs w:val="28"/>
        </w:rPr>
        <w:t xml:space="preserve">от    </w:t>
      </w:r>
      <w:r w:rsidR="001A00A6">
        <w:rPr>
          <w:sz w:val="28"/>
          <w:szCs w:val="28"/>
        </w:rPr>
        <w:t>17 августа</w:t>
      </w:r>
      <w:r>
        <w:rPr>
          <w:sz w:val="28"/>
          <w:szCs w:val="28"/>
        </w:rPr>
        <w:t xml:space="preserve">   2016  г.                    п. Сеща                                         № </w:t>
      </w:r>
      <w:r w:rsidR="00F92D4D">
        <w:rPr>
          <w:sz w:val="28"/>
          <w:szCs w:val="28"/>
        </w:rPr>
        <w:t>106</w:t>
      </w:r>
    </w:p>
    <w:p w:rsidR="00DD7D18" w:rsidRDefault="00DD7D18" w:rsidP="00DD7D1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7D18" w:rsidRDefault="00DD7D18" w:rsidP="00DD7D18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>
        <w:rPr>
          <w:b/>
          <w:bCs/>
          <w:color w:val="000000"/>
          <w:spacing w:val="1"/>
          <w:w w:val="106"/>
          <w:sz w:val="28"/>
          <w:szCs w:val="28"/>
        </w:rPr>
        <w:t>О передаче муниципальному образованию</w:t>
      </w:r>
    </w:p>
    <w:p w:rsidR="00DD7D18" w:rsidRDefault="00DD7D18" w:rsidP="00DD7D18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>
        <w:rPr>
          <w:b/>
          <w:bCs/>
          <w:color w:val="000000"/>
          <w:spacing w:val="1"/>
          <w:w w:val="106"/>
          <w:sz w:val="28"/>
          <w:szCs w:val="28"/>
        </w:rPr>
        <w:t>«Дубровский район» отдельных полномочий</w:t>
      </w:r>
    </w:p>
    <w:p w:rsidR="00DD7D18" w:rsidRDefault="00DD7D18" w:rsidP="00DD7D18">
      <w:pPr>
        <w:shd w:val="clear" w:color="auto" w:fill="FFFFFF"/>
        <w:spacing w:line="274" w:lineRule="exact"/>
        <w:rPr>
          <w:b/>
          <w:bCs/>
          <w:color w:val="000000"/>
          <w:spacing w:val="1"/>
          <w:w w:val="106"/>
          <w:sz w:val="28"/>
          <w:szCs w:val="28"/>
        </w:rPr>
      </w:pPr>
      <w:r>
        <w:rPr>
          <w:b/>
          <w:bCs/>
          <w:color w:val="000000"/>
          <w:spacing w:val="1"/>
          <w:w w:val="106"/>
          <w:sz w:val="28"/>
          <w:szCs w:val="28"/>
        </w:rPr>
        <w:t xml:space="preserve">по решению вопросов местного значения </w:t>
      </w:r>
    </w:p>
    <w:p w:rsidR="00DD7D18" w:rsidRDefault="00DD7D18" w:rsidP="00DD7D18">
      <w:pPr>
        <w:shd w:val="clear" w:color="auto" w:fill="FFFFFF"/>
        <w:spacing w:line="274" w:lineRule="exact"/>
        <w:rPr>
          <w:b/>
          <w:bCs/>
          <w:color w:val="000000"/>
          <w:spacing w:val="2"/>
          <w:w w:val="106"/>
          <w:sz w:val="28"/>
          <w:szCs w:val="28"/>
        </w:rPr>
      </w:pPr>
      <w:r>
        <w:rPr>
          <w:b/>
          <w:bCs/>
          <w:color w:val="000000"/>
          <w:spacing w:val="1"/>
          <w:w w:val="106"/>
          <w:sz w:val="28"/>
          <w:szCs w:val="28"/>
        </w:rPr>
        <w:t xml:space="preserve">муниципального </w:t>
      </w:r>
      <w:r>
        <w:rPr>
          <w:b/>
          <w:bCs/>
          <w:color w:val="000000"/>
          <w:spacing w:val="2"/>
          <w:w w:val="106"/>
          <w:sz w:val="28"/>
          <w:szCs w:val="28"/>
        </w:rPr>
        <w:t xml:space="preserve">образования </w:t>
      </w:r>
    </w:p>
    <w:p w:rsidR="00DD7D18" w:rsidRDefault="00DD7D18" w:rsidP="00DD7D18">
      <w:pPr>
        <w:shd w:val="clear" w:color="auto" w:fill="FFFFFF"/>
        <w:spacing w:line="274" w:lineRule="exact"/>
        <w:rPr>
          <w:b/>
          <w:bCs/>
          <w:color w:val="000000"/>
          <w:spacing w:val="2"/>
          <w:w w:val="106"/>
          <w:sz w:val="28"/>
          <w:szCs w:val="28"/>
        </w:rPr>
      </w:pPr>
      <w:r>
        <w:rPr>
          <w:b/>
          <w:bCs/>
          <w:color w:val="000000"/>
          <w:spacing w:val="2"/>
          <w:w w:val="106"/>
          <w:sz w:val="28"/>
          <w:szCs w:val="28"/>
        </w:rPr>
        <w:t>«Сещинское сельское поселение»</w:t>
      </w:r>
    </w:p>
    <w:p w:rsidR="00DD7D18" w:rsidRDefault="00DD7D18" w:rsidP="00DD7D18">
      <w:pPr>
        <w:jc w:val="both"/>
        <w:rPr>
          <w:sz w:val="28"/>
          <w:szCs w:val="28"/>
        </w:rPr>
      </w:pPr>
    </w:p>
    <w:p w:rsidR="00DD7D18" w:rsidRDefault="00DD7D18" w:rsidP="00DD7D18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В соответствии с ч. 4 ст.15,  п. 4.1) ч. 1 ст. 17 Федерального Закона от 06.10.2003 года № 131 –ФЗ «Об общих принципах организации  местного  самоуправления в Российской Федерации»,  ч. 2 ст. 6 Устава муниципального образования «Сещинское сельское поселение», </w:t>
      </w:r>
      <w:r>
        <w:rPr>
          <w:b/>
          <w:bCs/>
          <w:sz w:val="26"/>
          <w:szCs w:val="26"/>
        </w:rPr>
        <w:t>Сещинский сельский Совет народных депутатов</w:t>
      </w:r>
      <w:proofErr w:type="gramEnd"/>
    </w:p>
    <w:p w:rsidR="00DD7D18" w:rsidRDefault="00DD7D18" w:rsidP="00DD7D1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</w:p>
    <w:p w:rsidR="00DD7D18" w:rsidRDefault="00DD7D18" w:rsidP="00DD7D18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РЕШИЛ:</w:t>
      </w:r>
    </w:p>
    <w:p w:rsidR="00DD7D18" w:rsidRDefault="00DD7D18" w:rsidP="00DD7D1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Передать муниципальному образованию «Дубровский район» </w:t>
      </w:r>
    </w:p>
    <w:p w:rsidR="00DD7D18" w:rsidRDefault="00DD7D18" w:rsidP="00DD7D18">
      <w:pPr>
        <w:jc w:val="both"/>
        <w:rPr>
          <w:sz w:val="26"/>
          <w:szCs w:val="26"/>
        </w:rPr>
      </w:pPr>
      <w:r>
        <w:rPr>
          <w:sz w:val="26"/>
          <w:szCs w:val="26"/>
        </w:rPr>
        <w:t>с 1 января 2017 года сроком на один год следующие полномочия по решению вопросов местного значе</w:t>
      </w:r>
      <w:r w:rsidR="001A00A6">
        <w:rPr>
          <w:sz w:val="26"/>
          <w:szCs w:val="26"/>
        </w:rPr>
        <w:t>ния муниципального образования «Сещинское сельское поселение»</w:t>
      </w:r>
      <w:r>
        <w:rPr>
          <w:sz w:val="26"/>
          <w:szCs w:val="26"/>
        </w:rPr>
        <w:t>:</w:t>
      </w:r>
    </w:p>
    <w:p w:rsidR="00DD7D18" w:rsidRDefault="00DD7D18" w:rsidP="00DD7D18">
      <w:pPr>
        <w:jc w:val="both"/>
        <w:rPr>
          <w:sz w:val="26"/>
          <w:szCs w:val="26"/>
        </w:rPr>
      </w:pPr>
      <w:r>
        <w:rPr>
          <w:color w:val="000000"/>
          <w:spacing w:val="-24"/>
          <w:w w:val="105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color w:val="000000"/>
          <w:spacing w:val="2"/>
          <w:w w:val="105"/>
          <w:sz w:val="26"/>
          <w:szCs w:val="26"/>
        </w:rPr>
        <w:t>;</w:t>
      </w:r>
    </w:p>
    <w:p w:rsidR="00DD7D18" w:rsidRDefault="00DD7D18" w:rsidP="00DD7D18">
      <w:pPr>
        <w:shd w:val="clear" w:color="auto" w:fill="FFFFFF"/>
        <w:tabs>
          <w:tab w:val="left" w:pos="2182"/>
        </w:tabs>
        <w:spacing w:line="274" w:lineRule="exact"/>
        <w:ind w:left="-142"/>
        <w:jc w:val="both"/>
        <w:rPr>
          <w:sz w:val="26"/>
          <w:szCs w:val="26"/>
        </w:rPr>
      </w:pPr>
      <w:r>
        <w:rPr>
          <w:color w:val="000000"/>
          <w:spacing w:val="-20"/>
          <w:w w:val="105"/>
          <w:sz w:val="26"/>
          <w:szCs w:val="26"/>
        </w:rPr>
        <w:t xml:space="preserve">   2)  </w:t>
      </w:r>
      <w:r>
        <w:rPr>
          <w:color w:val="000000"/>
          <w:spacing w:val="1"/>
          <w:w w:val="105"/>
          <w:sz w:val="26"/>
          <w:szCs w:val="26"/>
        </w:rPr>
        <w:t>формирование архивных фондов поселения;</w:t>
      </w:r>
    </w:p>
    <w:p w:rsidR="00DD7D18" w:rsidRDefault="00DD7D18" w:rsidP="00DD7D18">
      <w:pPr>
        <w:autoSpaceDE w:val="0"/>
        <w:autoSpaceDN w:val="0"/>
        <w:adjustRightInd w:val="0"/>
        <w:jc w:val="both"/>
        <w:outlineLvl w:val="1"/>
        <w:rPr>
          <w:color w:val="000000"/>
          <w:spacing w:val="-15"/>
          <w:w w:val="105"/>
          <w:sz w:val="26"/>
          <w:szCs w:val="26"/>
        </w:rPr>
      </w:pPr>
      <w:r>
        <w:rPr>
          <w:color w:val="000000"/>
          <w:spacing w:val="-1"/>
          <w:w w:val="105"/>
          <w:sz w:val="26"/>
          <w:szCs w:val="26"/>
        </w:rPr>
        <w:t>3) о</w:t>
      </w:r>
      <w:r>
        <w:rPr>
          <w:color w:val="000000"/>
          <w:w w:val="105"/>
          <w:sz w:val="26"/>
          <w:szCs w:val="26"/>
        </w:rPr>
        <w:t xml:space="preserve">рганизация   и   осуществление   мероприятий   по   работе   с   детьми   и </w:t>
      </w:r>
      <w:r>
        <w:rPr>
          <w:color w:val="000000"/>
          <w:spacing w:val="-1"/>
          <w:w w:val="105"/>
          <w:sz w:val="26"/>
          <w:szCs w:val="26"/>
        </w:rPr>
        <w:t>молодежью в поселении;</w:t>
      </w:r>
    </w:p>
    <w:p w:rsidR="00DD7D18" w:rsidRDefault="00DD7D18" w:rsidP="00DD7D18">
      <w:pPr>
        <w:pStyle w:val="ConsPlusNormal"/>
        <w:jc w:val="both"/>
      </w:pPr>
      <w:proofErr w:type="gramStart"/>
      <w:r>
        <w:rPr>
          <w:color w:val="000000"/>
          <w:spacing w:val="-1"/>
          <w:w w:val="105"/>
        </w:rPr>
        <w:t xml:space="preserve">4) установление размера платы </w:t>
      </w:r>
      <w:r>
        <w:t xml:space="preserve">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</w:t>
      </w:r>
      <w:hyperlink r:id="rId4" w:history="1">
        <w:r w:rsidRPr="001A00A6">
          <w:rPr>
            <w:rStyle w:val="a3"/>
            <w:color w:val="auto"/>
            <w:u w:val="none"/>
          </w:rPr>
          <w:t>способа</w:t>
        </w:r>
      </w:hyperlink>
      <w:r>
        <w:t xml:space="preserve"> управления многоквартирным домом.</w:t>
      </w:r>
      <w:proofErr w:type="gramEnd"/>
    </w:p>
    <w:p w:rsidR="00DD7D18" w:rsidRDefault="00DD7D18" w:rsidP="00DD7D1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color w:val="000000"/>
          <w:spacing w:val="1"/>
          <w:w w:val="105"/>
          <w:sz w:val="26"/>
          <w:szCs w:val="26"/>
        </w:rPr>
      </w:pPr>
    </w:p>
    <w:p w:rsidR="00DD7D18" w:rsidRPr="001A00A6" w:rsidRDefault="00DD7D18" w:rsidP="00DD7D1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pacing w:val="1"/>
          <w:w w:val="105"/>
          <w:sz w:val="26"/>
          <w:szCs w:val="26"/>
        </w:rPr>
        <w:t xml:space="preserve"> </w:t>
      </w:r>
      <w:r w:rsidRPr="001A00A6">
        <w:rPr>
          <w:rFonts w:eastAsiaTheme="minorHAnsi"/>
          <w:sz w:val="26"/>
          <w:szCs w:val="26"/>
          <w:lang w:eastAsia="en-US"/>
        </w:rPr>
        <w:t xml:space="preserve">2. Для осуществления указанных полномочий передать соответствующие межбюджетные трансферты из бюджета муниципального образования </w:t>
      </w:r>
      <w:r w:rsidR="001A00A6">
        <w:rPr>
          <w:rFonts w:eastAsiaTheme="minorHAnsi"/>
          <w:sz w:val="26"/>
          <w:szCs w:val="26"/>
          <w:lang w:eastAsia="en-US"/>
        </w:rPr>
        <w:t>«</w:t>
      </w:r>
      <w:r w:rsidRPr="001A00A6">
        <w:rPr>
          <w:rFonts w:eastAsiaTheme="minorHAnsi"/>
          <w:sz w:val="26"/>
          <w:szCs w:val="26"/>
          <w:lang w:eastAsia="en-US"/>
        </w:rPr>
        <w:t>Сещинское сельское поселение</w:t>
      </w:r>
      <w:r w:rsidR="001A00A6">
        <w:rPr>
          <w:rFonts w:eastAsiaTheme="minorHAnsi"/>
          <w:sz w:val="26"/>
          <w:szCs w:val="26"/>
          <w:lang w:eastAsia="en-US"/>
        </w:rPr>
        <w:t>»</w:t>
      </w:r>
      <w:r w:rsidRPr="001A00A6">
        <w:rPr>
          <w:rFonts w:eastAsiaTheme="minorHAnsi"/>
          <w:sz w:val="26"/>
          <w:szCs w:val="26"/>
          <w:lang w:eastAsia="en-US"/>
        </w:rPr>
        <w:t xml:space="preserve"> в бюджет муниципального образования «Дубровский район».</w:t>
      </w:r>
    </w:p>
    <w:p w:rsidR="00DD7D18" w:rsidRPr="001A00A6" w:rsidRDefault="00DD7D18" w:rsidP="00DD7D1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DD7D18" w:rsidRPr="001A00A6" w:rsidRDefault="00DD7D18" w:rsidP="00DD7D1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rFonts w:eastAsiaTheme="minorHAnsi"/>
          <w:sz w:val="26"/>
          <w:szCs w:val="26"/>
          <w:lang w:eastAsia="en-US"/>
        </w:rPr>
      </w:pPr>
      <w:r w:rsidRPr="001A00A6">
        <w:rPr>
          <w:rFonts w:eastAsiaTheme="minorHAnsi"/>
          <w:sz w:val="26"/>
          <w:szCs w:val="26"/>
          <w:lang w:eastAsia="en-US"/>
        </w:rPr>
        <w:t xml:space="preserve"> 3.  Главе Сещинской сельской администрации  </w:t>
      </w:r>
      <w:proofErr w:type="spellStart"/>
      <w:r w:rsidRPr="001A00A6">
        <w:rPr>
          <w:rFonts w:eastAsiaTheme="minorHAnsi"/>
          <w:sz w:val="26"/>
          <w:szCs w:val="26"/>
          <w:lang w:eastAsia="en-US"/>
        </w:rPr>
        <w:t>Лиснякову</w:t>
      </w:r>
      <w:proofErr w:type="spellEnd"/>
      <w:r w:rsidRPr="001A00A6">
        <w:rPr>
          <w:rFonts w:eastAsiaTheme="minorHAnsi"/>
          <w:sz w:val="26"/>
          <w:szCs w:val="26"/>
          <w:lang w:eastAsia="en-US"/>
        </w:rPr>
        <w:t xml:space="preserve"> Н.В. заключить соответствующее соглашение на   2017 год.</w:t>
      </w:r>
    </w:p>
    <w:p w:rsidR="00DD7D18" w:rsidRPr="001A00A6" w:rsidRDefault="00DD7D18" w:rsidP="00DD7D1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DD7D18" w:rsidRPr="001A00A6" w:rsidRDefault="00DD7D18" w:rsidP="00DD7D1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rFonts w:eastAsiaTheme="minorHAnsi"/>
          <w:sz w:val="26"/>
          <w:szCs w:val="26"/>
          <w:lang w:eastAsia="en-US"/>
        </w:rPr>
      </w:pPr>
      <w:r w:rsidRPr="001A00A6">
        <w:rPr>
          <w:rFonts w:eastAsiaTheme="minorHAnsi"/>
          <w:sz w:val="26"/>
          <w:szCs w:val="26"/>
          <w:lang w:eastAsia="en-US"/>
        </w:rPr>
        <w:t>4. Обнародовать насто</w:t>
      </w:r>
      <w:r w:rsidR="001A00A6">
        <w:rPr>
          <w:rFonts w:eastAsiaTheme="minorHAnsi"/>
          <w:sz w:val="26"/>
          <w:szCs w:val="26"/>
          <w:lang w:eastAsia="en-US"/>
        </w:rPr>
        <w:t>ящее решение в порядке и сроках,</w:t>
      </w:r>
      <w:r w:rsidRPr="001A00A6">
        <w:rPr>
          <w:rFonts w:eastAsiaTheme="minorHAnsi"/>
          <w:sz w:val="26"/>
          <w:szCs w:val="26"/>
          <w:lang w:eastAsia="en-US"/>
        </w:rPr>
        <w:t xml:space="preserve"> установленн</w:t>
      </w:r>
      <w:r w:rsidR="001A00A6">
        <w:rPr>
          <w:rFonts w:eastAsiaTheme="minorHAnsi"/>
          <w:sz w:val="26"/>
          <w:szCs w:val="26"/>
          <w:lang w:eastAsia="en-US"/>
        </w:rPr>
        <w:t>ых</w:t>
      </w:r>
      <w:r w:rsidRPr="001A00A6">
        <w:rPr>
          <w:rFonts w:eastAsiaTheme="minorHAnsi"/>
          <w:sz w:val="26"/>
          <w:szCs w:val="26"/>
          <w:lang w:eastAsia="en-US"/>
        </w:rPr>
        <w:t xml:space="preserve"> </w:t>
      </w:r>
      <w:r w:rsidR="001A00A6">
        <w:rPr>
          <w:rFonts w:eastAsiaTheme="minorHAnsi"/>
          <w:sz w:val="26"/>
          <w:szCs w:val="26"/>
          <w:lang w:eastAsia="en-US"/>
        </w:rPr>
        <w:t>у</w:t>
      </w:r>
      <w:r w:rsidRPr="001A00A6">
        <w:rPr>
          <w:rFonts w:eastAsiaTheme="minorHAnsi"/>
          <w:sz w:val="26"/>
          <w:szCs w:val="26"/>
          <w:lang w:eastAsia="en-US"/>
        </w:rPr>
        <w:t>ставом муниципального образования «Сещинское сельское поселение».</w:t>
      </w:r>
    </w:p>
    <w:p w:rsidR="00DD7D18" w:rsidRPr="001A00A6" w:rsidRDefault="00DD7D18" w:rsidP="00DD7D1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DD7D18" w:rsidRPr="001A00A6" w:rsidRDefault="00DD7D18" w:rsidP="00DD7D1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rFonts w:eastAsiaTheme="minorHAnsi"/>
          <w:sz w:val="26"/>
          <w:szCs w:val="26"/>
          <w:lang w:eastAsia="en-US"/>
        </w:rPr>
      </w:pPr>
    </w:p>
    <w:p w:rsidR="00DD7D18" w:rsidRPr="001A00A6" w:rsidRDefault="00DD7D18" w:rsidP="00DD7D1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1A00A6">
        <w:rPr>
          <w:rFonts w:eastAsiaTheme="minorHAnsi"/>
          <w:sz w:val="26"/>
          <w:szCs w:val="26"/>
          <w:lang w:eastAsia="en-US"/>
        </w:rPr>
        <w:t>Врио</w:t>
      </w:r>
      <w:proofErr w:type="spellEnd"/>
      <w:r w:rsidRPr="001A00A6">
        <w:rPr>
          <w:rFonts w:eastAsiaTheme="minorHAnsi"/>
          <w:sz w:val="26"/>
          <w:szCs w:val="26"/>
          <w:lang w:eastAsia="en-US"/>
        </w:rPr>
        <w:t xml:space="preserve"> главы муниципального образования </w:t>
      </w:r>
    </w:p>
    <w:p w:rsidR="00DD7D18" w:rsidRPr="001A00A6" w:rsidRDefault="00DD7D18" w:rsidP="00DD7D18">
      <w:pPr>
        <w:shd w:val="clear" w:color="auto" w:fill="FFFFFF"/>
        <w:tabs>
          <w:tab w:val="left" w:pos="2059"/>
          <w:tab w:val="left" w:pos="10065"/>
        </w:tabs>
        <w:spacing w:line="274" w:lineRule="exact"/>
        <w:jc w:val="both"/>
        <w:rPr>
          <w:rFonts w:eastAsiaTheme="minorHAnsi"/>
          <w:sz w:val="26"/>
          <w:szCs w:val="26"/>
          <w:lang w:eastAsia="en-US"/>
        </w:rPr>
      </w:pPr>
      <w:r w:rsidRPr="001A00A6">
        <w:rPr>
          <w:rFonts w:eastAsiaTheme="minorHAnsi"/>
          <w:sz w:val="26"/>
          <w:szCs w:val="26"/>
          <w:lang w:eastAsia="en-US"/>
        </w:rPr>
        <w:t xml:space="preserve">«Сещинское сельское поселение»  </w:t>
      </w:r>
      <w:r w:rsidR="001A00A6">
        <w:rPr>
          <w:rFonts w:eastAsiaTheme="minorHAnsi"/>
          <w:sz w:val="26"/>
          <w:szCs w:val="26"/>
          <w:lang w:eastAsia="en-US"/>
        </w:rPr>
        <w:t xml:space="preserve">         </w:t>
      </w:r>
      <w:r w:rsidRPr="001A00A6">
        <w:rPr>
          <w:rFonts w:eastAsiaTheme="minorHAnsi"/>
          <w:sz w:val="26"/>
          <w:szCs w:val="26"/>
          <w:lang w:eastAsia="en-US"/>
        </w:rPr>
        <w:t xml:space="preserve">                                            О.В. </w:t>
      </w:r>
      <w:proofErr w:type="spellStart"/>
      <w:r w:rsidRPr="001A00A6">
        <w:rPr>
          <w:rFonts w:eastAsiaTheme="minorHAnsi"/>
          <w:sz w:val="26"/>
          <w:szCs w:val="26"/>
          <w:lang w:eastAsia="en-US"/>
        </w:rPr>
        <w:t>Изонина</w:t>
      </w:r>
      <w:proofErr w:type="spellEnd"/>
    </w:p>
    <w:p w:rsidR="009320B6" w:rsidRPr="001A00A6" w:rsidRDefault="009320B6">
      <w:pPr>
        <w:rPr>
          <w:rFonts w:eastAsiaTheme="minorHAnsi"/>
          <w:sz w:val="26"/>
          <w:szCs w:val="26"/>
          <w:lang w:eastAsia="en-US"/>
        </w:rPr>
      </w:pPr>
    </w:p>
    <w:sectPr w:rsidR="009320B6" w:rsidRPr="001A00A6" w:rsidSect="00DD7D1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18"/>
    <w:rsid w:val="000E13D6"/>
    <w:rsid w:val="001A00A6"/>
    <w:rsid w:val="0035068C"/>
    <w:rsid w:val="009320B6"/>
    <w:rsid w:val="00DD7D18"/>
    <w:rsid w:val="00F9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DD7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6957378426ED95399C96099C9E05030FCC95E0E7CBD3242E1C95CD084818764CFC9C2F6FEF24E9Y3i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</Words>
  <Characters>2150</Characters>
  <Application>Microsoft Office Word</Application>
  <DocSecurity>0</DocSecurity>
  <Lines>17</Lines>
  <Paragraphs>5</Paragraphs>
  <ScaleCrop>false</ScaleCrop>
  <Company>office 2007 rus ent: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2016-08-15T09:51:00Z</cp:lastPrinted>
  <dcterms:created xsi:type="dcterms:W3CDTF">2016-08-10T08:15:00Z</dcterms:created>
  <dcterms:modified xsi:type="dcterms:W3CDTF">2016-08-15T12:18:00Z</dcterms:modified>
</cp:coreProperties>
</file>