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3E" w:rsidRDefault="00F3383E" w:rsidP="001A3000">
      <w:pPr>
        <w:tabs>
          <w:tab w:val="left" w:pos="10632"/>
        </w:tabs>
        <w:jc w:val="center"/>
        <w:rPr>
          <w:rFonts w:eastAsia="Times New Roman"/>
          <w:lang w:eastAsia="ru-RU"/>
        </w:rPr>
      </w:pPr>
    </w:p>
    <w:p w:rsidR="00CD6163" w:rsidRDefault="00CD6163" w:rsidP="00CD6163">
      <w:pPr>
        <w:ind w:firstLine="540"/>
        <w:jc w:val="center"/>
        <w:rPr>
          <w:b/>
          <w:sz w:val="28"/>
          <w:szCs w:val="28"/>
        </w:rPr>
      </w:pPr>
      <w:r>
        <w:rPr>
          <w:b/>
          <w:sz w:val="28"/>
          <w:szCs w:val="28"/>
        </w:rPr>
        <w:t xml:space="preserve">РОССИЙСКАЯ ФЕДЕРАЦИЯ                   </w:t>
      </w:r>
    </w:p>
    <w:p w:rsidR="00CD6163" w:rsidRDefault="00CD6163" w:rsidP="00CD6163">
      <w:pPr>
        <w:ind w:firstLine="540"/>
        <w:jc w:val="center"/>
        <w:rPr>
          <w:b/>
          <w:sz w:val="28"/>
          <w:szCs w:val="28"/>
        </w:rPr>
      </w:pPr>
      <w:r>
        <w:rPr>
          <w:b/>
          <w:sz w:val="28"/>
          <w:szCs w:val="28"/>
        </w:rPr>
        <w:t>БРЯНСКАЯ ОБЛАСТЬ</w:t>
      </w:r>
    </w:p>
    <w:p w:rsidR="00CD6163" w:rsidRDefault="00CD6163" w:rsidP="00CD6163">
      <w:pPr>
        <w:ind w:firstLine="540"/>
        <w:jc w:val="center"/>
        <w:rPr>
          <w:b/>
          <w:sz w:val="28"/>
          <w:szCs w:val="28"/>
        </w:rPr>
      </w:pPr>
      <w:r>
        <w:rPr>
          <w:b/>
          <w:sz w:val="28"/>
          <w:szCs w:val="28"/>
        </w:rPr>
        <w:t>ДУБРОВСКИЙ РАЙОН</w:t>
      </w:r>
    </w:p>
    <w:p w:rsidR="00CD6163" w:rsidRDefault="00CD6163" w:rsidP="00CD6163">
      <w:pPr>
        <w:ind w:firstLine="540"/>
        <w:jc w:val="center"/>
        <w:rPr>
          <w:b/>
          <w:sz w:val="28"/>
          <w:szCs w:val="28"/>
        </w:rPr>
      </w:pPr>
      <w:r>
        <w:rPr>
          <w:b/>
          <w:sz w:val="28"/>
          <w:szCs w:val="28"/>
        </w:rPr>
        <w:t>СЕЩИНСКОЕ СЕЛЬСКОЕ ПОСЕЛЕНИЕ</w:t>
      </w:r>
    </w:p>
    <w:p w:rsidR="00CD6163" w:rsidRDefault="00CD6163" w:rsidP="00CD6163">
      <w:pPr>
        <w:ind w:firstLine="540"/>
        <w:jc w:val="center"/>
        <w:rPr>
          <w:b/>
          <w:sz w:val="28"/>
          <w:szCs w:val="28"/>
          <w:u w:val="single"/>
        </w:rPr>
      </w:pPr>
      <w:r>
        <w:rPr>
          <w:b/>
          <w:sz w:val="28"/>
          <w:szCs w:val="28"/>
          <w:u w:val="single"/>
        </w:rPr>
        <w:t>СЕЩИНСКИЙ СЕЛЬСКИЙ СОВЕТ НАРОДНЫХ ДЕПУТАТОВ</w:t>
      </w:r>
    </w:p>
    <w:p w:rsidR="00CD6163" w:rsidRDefault="00CD6163" w:rsidP="00CD6163">
      <w:pPr>
        <w:ind w:firstLine="540"/>
        <w:jc w:val="center"/>
        <w:rPr>
          <w:b/>
          <w:sz w:val="32"/>
          <w:szCs w:val="32"/>
        </w:rPr>
      </w:pPr>
    </w:p>
    <w:p w:rsidR="00CD6163" w:rsidRDefault="00CD6163" w:rsidP="00CD6163">
      <w:pPr>
        <w:ind w:firstLine="540"/>
        <w:jc w:val="center"/>
        <w:rPr>
          <w:b/>
          <w:sz w:val="28"/>
          <w:szCs w:val="28"/>
        </w:rPr>
      </w:pPr>
      <w:r>
        <w:rPr>
          <w:b/>
          <w:sz w:val="28"/>
          <w:szCs w:val="28"/>
        </w:rPr>
        <w:t>РЕШЕНИЕ</w:t>
      </w:r>
    </w:p>
    <w:p w:rsidR="00CD6163" w:rsidRDefault="00CD6163" w:rsidP="00CD6163"/>
    <w:p w:rsidR="00CD6163" w:rsidRDefault="00CD6163" w:rsidP="00CD6163">
      <w:r>
        <w:t>от «08» декабря  2011 год. № 115</w:t>
      </w:r>
    </w:p>
    <w:p w:rsidR="00CD6163" w:rsidRDefault="00CD6163" w:rsidP="00CD6163">
      <w:r>
        <w:t>п. Сеща</w:t>
      </w:r>
    </w:p>
    <w:p w:rsidR="00CD6163" w:rsidRDefault="00CD6163" w:rsidP="00CD6163">
      <w:r>
        <w:t xml:space="preserve">  </w:t>
      </w:r>
    </w:p>
    <w:p w:rsidR="00CD6163" w:rsidRPr="00CD6163" w:rsidRDefault="00CD6163" w:rsidP="00CD6163">
      <w:pPr>
        <w:rPr>
          <w:b/>
        </w:rPr>
      </w:pPr>
      <w:r w:rsidRPr="00CD6163">
        <w:rPr>
          <w:b/>
          <w:sz w:val="28"/>
          <w:szCs w:val="28"/>
        </w:rPr>
        <w:t xml:space="preserve"> </w:t>
      </w:r>
      <w:r w:rsidRPr="00CD6163">
        <w:rPr>
          <w:b/>
        </w:rPr>
        <w:t xml:space="preserve">«Об утверждении Положения  </w:t>
      </w:r>
    </w:p>
    <w:p w:rsidR="00CD6163" w:rsidRPr="00CD6163" w:rsidRDefault="00CD6163" w:rsidP="00CD6163">
      <w:pPr>
        <w:rPr>
          <w:b/>
        </w:rPr>
      </w:pPr>
      <w:r w:rsidRPr="00CD6163">
        <w:rPr>
          <w:b/>
        </w:rPr>
        <w:t xml:space="preserve">о порядке признания граждан </w:t>
      </w:r>
    </w:p>
    <w:p w:rsidR="00CD6163" w:rsidRPr="00CD6163" w:rsidRDefault="00CD6163" w:rsidP="00CD6163">
      <w:pPr>
        <w:rPr>
          <w:b/>
        </w:rPr>
      </w:pPr>
      <w:proofErr w:type="gramStart"/>
      <w:r w:rsidRPr="00CD6163">
        <w:rPr>
          <w:b/>
        </w:rPr>
        <w:t>малоимущими</w:t>
      </w:r>
      <w:proofErr w:type="gramEnd"/>
      <w:r w:rsidRPr="00CD6163">
        <w:rPr>
          <w:b/>
        </w:rPr>
        <w:t xml:space="preserve"> в целях принятия </w:t>
      </w:r>
    </w:p>
    <w:p w:rsidR="00CD6163" w:rsidRPr="00CD6163" w:rsidRDefault="00CD6163" w:rsidP="00CD6163">
      <w:pPr>
        <w:rPr>
          <w:b/>
        </w:rPr>
      </w:pPr>
      <w:r w:rsidRPr="00CD6163">
        <w:rPr>
          <w:b/>
        </w:rPr>
        <w:t xml:space="preserve">их на учет в качестве нуждающихся </w:t>
      </w:r>
    </w:p>
    <w:p w:rsidR="00CD6163" w:rsidRPr="00CD6163" w:rsidRDefault="00CD6163" w:rsidP="00CD6163">
      <w:pPr>
        <w:rPr>
          <w:b/>
        </w:rPr>
      </w:pPr>
      <w:r w:rsidRPr="00CD6163">
        <w:rPr>
          <w:b/>
        </w:rPr>
        <w:t xml:space="preserve">в жилых помещениях, предоставляемых </w:t>
      </w:r>
    </w:p>
    <w:p w:rsidR="00CD6163" w:rsidRPr="00CD6163" w:rsidRDefault="00CD6163" w:rsidP="00CD6163">
      <w:pPr>
        <w:rPr>
          <w:b/>
        </w:rPr>
      </w:pPr>
      <w:r w:rsidRPr="00CD6163">
        <w:rPr>
          <w:b/>
        </w:rPr>
        <w:t>по договорам социального найма»</w:t>
      </w:r>
    </w:p>
    <w:p w:rsidR="00CD6163" w:rsidRDefault="00CD6163" w:rsidP="00CD6163"/>
    <w:p w:rsidR="00CD6163" w:rsidRDefault="00CD6163" w:rsidP="00CD6163">
      <w:proofErr w:type="gramStart"/>
      <w:r>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Брянской области от 29 июня 2006 года №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w:t>
      </w:r>
      <w:proofErr w:type="gramEnd"/>
      <w:r>
        <w:t xml:space="preserve"> жилых помещений муниципального жилищного фонда»,</w:t>
      </w:r>
    </w:p>
    <w:p w:rsidR="00CD6163" w:rsidRDefault="00CD6163" w:rsidP="00CD6163"/>
    <w:p w:rsidR="00CD6163" w:rsidRDefault="00CD6163" w:rsidP="00CD6163">
      <w:pPr>
        <w:rPr>
          <w:b/>
        </w:rPr>
      </w:pPr>
      <w:r>
        <w:rPr>
          <w:b/>
        </w:rPr>
        <w:t>Сещинский  сельский Совет народных депутатов</w:t>
      </w:r>
    </w:p>
    <w:p w:rsidR="00CD6163" w:rsidRDefault="00CD6163" w:rsidP="00CD6163">
      <w:pPr>
        <w:rPr>
          <w:b/>
        </w:rPr>
      </w:pPr>
    </w:p>
    <w:p w:rsidR="00CD6163" w:rsidRDefault="00CD6163" w:rsidP="00CD6163">
      <w:pPr>
        <w:rPr>
          <w:b/>
        </w:rPr>
      </w:pPr>
      <w:r>
        <w:rPr>
          <w:b/>
        </w:rPr>
        <w:t>РЕШИЛ:</w:t>
      </w:r>
    </w:p>
    <w:p w:rsidR="00CD6163" w:rsidRDefault="00CD6163" w:rsidP="00CD6163"/>
    <w:p w:rsidR="00CD6163" w:rsidRDefault="00CD6163" w:rsidP="00CD6163">
      <w:r>
        <w:t xml:space="preserve">1. Утвердить Положение </w:t>
      </w:r>
      <w:proofErr w:type="gramStart"/>
      <w:r>
        <w:t>о порядке признания граждан малоимущими в целях принятия их на учет в качестве нуждающихся в жилых помещениях</w:t>
      </w:r>
      <w:proofErr w:type="gramEnd"/>
      <w:r>
        <w:t>, предоставляемых по договорам социального найма (приложение № 1 к настоящему решению).</w:t>
      </w:r>
    </w:p>
    <w:p w:rsidR="00CD6163" w:rsidRDefault="00CD6163" w:rsidP="00CD6163">
      <w:r>
        <w:t>2. Настоящее Решение вступает в силу  с момента его принятия и подлежит обнародованию, в соответствии с Уставом муниципального образования «Сещинское сельское поселение».</w:t>
      </w:r>
    </w:p>
    <w:p w:rsidR="00CD6163" w:rsidRDefault="00CD6163" w:rsidP="00CD6163"/>
    <w:p w:rsidR="00CD6163" w:rsidRDefault="00CD6163" w:rsidP="00CD6163">
      <w:pPr>
        <w:ind w:firstLine="540"/>
      </w:pPr>
    </w:p>
    <w:p w:rsidR="00CD6163" w:rsidRDefault="00CD6163" w:rsidP="00CD6163">
      <w:pPr>
        <w:ind w:firstLine="540"/>
        <w:rPr>
          <w:sz w:val="28"/>
          <w:szCs w:val="28"/>
        </w:rPr>
      </w:pPr>
    </w:p>
    <w:p w:rsidR="00CD6163" w:rsidRDefault="00CD6163" w:rsidP="00CD6163">
      <w:r>
        <w:t xml:space="preserve">Глава Сещинского </w:t>
      </w:r>
    </w:p>
    <w:p w:rsidR="00CD6163" w:rsidRDefault="00CD6163" w:rsidP="00CD6163">
      <w:r>
        <w:t>сельского поселения                                                                                  И.Д.Соколов</w:t>
      </w:r>
    </w:p>
    <w:p w:rsidR="00CD6163" w:rsidRDefault="00CD6163" w:rsidP="001A3000">
      <w:pPr>
        <w:tabs>
          <w:tab w:val="left" w:pos="10632"/>
        </w:tabs>
        <w:jc w:val="center"/>
        <w:rPr>
          <w:rFonts w:eastAsia="Times New Roman"/>
          <w:lang w:eastAsia="ru-RU"/>
        </w:rPr>
      </w:pPr>
    </w:p>
    <w:p w:rsidR="00CD6163" w:rsidRDefault="00CD6163" w:rsidP="001A3000">
      <w:pPr>
        <w:tabs>
          <w:tab w:val="left" w:pos="10632"/>
        </w:tabs>
        <w:jc w:val="center"/>
        <w:rPr>
          <w:rFonts w:eastAsia="Times New Roman"/>
          <w:lang w:eastAsia="ru-RU"/>
        </w:rPr>
      </w:pPr>
    </w:p>
    <w:p w:rsidR="00CD6163" w:rsidRDefault="00CD6163" w:rsidP="001A3000">
      <w:pPr>
        <w:tabs>
          <w:tab w:val="left" w:pos="10632"/>
        </w:tabs>
        <w:jc w:val="center"/>
        <w:rPr>
          <w:rFonts w:eastAsia="Times New Roman"/>
          <w:lang w:eastAsia="ru-RU"/>
        </w:rPr>
      </w:pPr>
    </w:p>
    <w:p w:rsidR="00CD6163" w:rsidRDefault="00CD6163" w:rsidP="001A3000">
      <w:pPr>
        <w:tabs>
          <w:tab w:val="left" w:pos="10632"/>
        </w:tabs>
        <w:jc w:val="center"/>
        <w:rPr>
          <w:rFonts w:eastAsia="Times New Roman"/>
          <w:lang w:eastAsia="ru-RU"/>
        </w:rPr>
      </w:pPr>
    </w:p>
    <w:p w:rsidR="00CD6163" w:rsidRDefault="00CD6163" w:rsidP="001A3000">
      <w:pPr>
        <w:tabs>
          <w:tab w:val="left" w:pos="10632"/>
        </w:tabs>
        <w:jc w:val="center"/>
        <w:rPr>
          <w:rFonts w:eastAsia="Times New Roman"/>
          <w:lang w:eastAsia="ru-RU"/>
        </w:rPr>
      </w:pPr>
    </w:p>
    <w:p w:rsidR="00CD6163" w:rsidRDefault="00CD6163" w:rsidP="001A3000">
      <w:pPr>
        <w:tabs>
          <w:tab w:val="left" w:pos="10632"/>
        </w:tabs>
        <w:jc w:val="center"/>
        <w:rPr>
          <w:rFonts w:eastAsia="Times New Roman"/>
          <w:lang w:eastAsia="ru-RU"/>
        </w:rPr>
      </w:pPr>
    </w:p>
    <w:p w:rsidR="00CD6163" w:rsidRDefault="00CD6163" w:rsidP="001A3000">
      <w:pPr>
        <w:tabs>
          <w:tab w:val="left" w:pos="10632"/>
        </w:tabs>
        <w:jc w:val="center"/>
        <w:rPr>
          <w:rFonts w:eastAsia="Times New Roman"/>
          <w:lang w:eastAsia="ru-RU"/>
        </w:rPr>
      </w:pPr>
    </w:p>
    <w:p w:rsidR="00CD6163" w:rsidRDefault="00CD6163" w:rsidP="001A3000">
      <w:pPr>
        <w:tabs>
          <w:tab w:val="left" w:pos="10632"/>
        </w:tabs>
        <w:jc w:val="center"/>
        <w:rPr>
          <w:rFonts w:eastAsia="Times New Roman"/>
          <w:lang w:eastAsia="ru-RU"/>
        </w:rPr>
      </w:pPr>
    </w:p>
    <w:p w:rsidR="00CD6163" w:rsidRDefault="00CD6163" w:rsidP="001A3000">
      <w:pPr>
        <w:tabs>
          <w:tab w:val="left" w:pos="10632"/>
        </w:tabs>
        <w:jc w:val="center"/>
        <w:rPr>
          <w:rFonts w:eastAsia="Times New Roman"/>
          <w:lang w:eastAsia="ru-RU"/>
        </w:rPr>
      </w:pPr>
    </w:p>
    <w:p w:rsidR="00CD6163" w:rsidRDefault="00CD6163" w:rsidP="001A3000">
      <w:pPr>
        <w:tabs>
          <w:tab w:val="left" w:pos="10632"/>
        </w:tabs>
        <w:jc w:val="center"/>
        <w:rPr>
          <w:rFonts w:eastAsia="Times New Roman"/>
          <w:lang w:eastAsia="ru-RU"/>
        </w:rPr>
      </w:pPr>
    </w:p>
    <w:p w:rsidR="00483828" w:rsidRDefault="00483828" w:rsidP="001A3000">
      <w:pPr>
        <w:tabs>
          <w:tab w:val="left" w:pos="10632"/>
        </w:tabs>
        <w:jc w:val="center"/>
        <w:rPr>
          <w:rFonts w:eastAsia="Times New Roman"/>
          <w:lang w:eastAsia="ru-RU"/>
        </w:rPr>
      </w:pPr>
    </w:p>
    <w:p w:rsidR="00483828" w:rsidRDefault="00483828" w:rsidP="001A3000">
      <w:pPr>
        <w:tabs>
          <w:tab w:val="left" w:pos="10632"/>
        </w:tabs>
        <w:jc w:val="center"/>
        <w:rPr>
          <w:rFonts w:eastAsia="Times New Roman"/>
          <w:lang w:eastAsia="ru-RU"/>
        </w:rPr>
      </w:pPr>
    </w:p>
    <w:p w:rsidR="00CD6163" w:rsidRDefault="00CD6163" w:rsidP="001A3000">
      <w:pPr>
        <w:tabs>
          <w:tab w:val="left" w:pos="10632"/>
        </w:tabs>
        <w:jc w:val="center"/>
        <w:rPr>
          <w:rFonts w:eastAsia="Times New Roman"/>
          <w:lang w:eastAsia="ru-RU"/>
        </w:rPr>
      </w:pPr>
    </w:p>
    <w:p w:rsidR="00CD6163" w:rsidRDefault="00CD6163" w:rsidP="001A3000">
      <w:pPr>
        <w:tabs>
          <w:tab w:val="left" w:pos="10632"/>
        </w:tabs>
        <w:jc w:val="center"/>
        <w:rPr>
          <w:rFonts w:eastAsia="Times New Roman"/>
          <w:lang w:eastAsia="ru-RU"/>
        </w:rPr>
      </w:pPr>
    </w:p>
    <w:p w:rsidR="00CD6163" w:rsidRDefault="00CD6163" w:rsidP="001A3000">
      <w:pPr>
        <w:tabs>
          <w:tab w:val="left" w:pos="10632"/>
        </w:tabs>
        <w:jc w:val="center"/>
        <w:rPr>
          <w:rFonts w:eastAsia="Times New Roman"/>
          <w:lang w:eastAsia="ru-RU"/>
        </w:rPr>
      </w:pPr>
    </w:p>
    <w:p w:rsidR="00F3383E" w:rsidRPr="00170869" w:rsidRDefault="00F3383E" w:rsidP="00F3383E">
      <w:pPr>
        <w:tabs>
          <w:tab w:val="left" w:pos="10632"/>
        </w:tabs>
        <w:jc w:val="right"/>
        <w:rPr>
          <w:rFonts w:eastAsia="Times New Roman"/>
          <w:lang w:eastAsia="ru-RU"/>
        </w:rPr>
      </w:pPr>
      <w:r w:rsidRPr="00170869">
        <w:rPr>
          <w:rFonts w:eastAsia="Times New Roman"/>
          <w:lang w:eastAsia="ru-RU"/>
        </w:rPr>
        <w:lastRenderedPageBreak/>
        <w:t xml:space="preserve">Приложение № 1 </w:t>
      </w:r>
    </w:p>
    <w:p w:rsidR="00F3383E" w:rsidRPr="00170869" w:rsidRDefault="00F3383E" w:rsidP="00F3383E">
      <w:pPr>
        <w:tabs>
          <w:tab w:val="left" w:pos="10632"/>
        </w:tabs>
        <w:jc w:val="right"/>
        <w:rPr>
          <w:rFonts w:eastAsia="Times New Roman"/>
          <w:lang w:eastAsia="ru-RU"/>
        </w:rPr>
      </w:pPr>
      <w:r w:rsidRPr="00170869">
        <w:rPr>
          <w:rFonts w:eastAsia="Times New Roman"/>
          <w:lang w:eastAsia="ru-RU"/>
        </w:rPr>
        <w:t>к Решению Сещинского</w:t>
      </w:r>
      <w:r w:rsidR="002625E9">
        <w:rPr>
          <w:rFonts w:eastAsia="Times New Roman"/>
          <w:lang w:eastAsia="ru-RU"/>
        </w:rPr>
        <w:t xml:space="preserve"> </w:t>
      </w:r>
      <w:proofErr w:type="gramStart"/>
      <w:r w:rsidRPr="00170869">
        <w:rPr>
          <w:rFonts w:eastAsia="Times New Roman"/>
          <w:lang w:eastAsia="ru-RU"/>
        </w:rPr>
        <w:t>сельского</w:t>
      </w:r>
      <w:proofErr w:type="gramEnd"/>
    </w:p>
    <w:p w:rsidR="00170869" w:rsidRDefault="00F3383E" w:rsidP="00F3383E">
      <w:pPr>
        <w:tabs>
          <w:tab w:val="left" w:pos="10632"/>
        </w:tabs>
        <w:jc w:val="right"/>
        <w:rPr>
          <w:rFonts w:eastAsia="Times New Roman"/>
          <w:lang w:eastAsia="ru-RU"/>
        </w:rPr>
      </w:pPr>
      <w:r w:rsidRPr="00170869">
        <w:rPr>
          <w:rFonts w:eastAsia="Times New Roman"/>
          <w:lang w:eastAsia="ru-RU"/>
        </w:rPr>
        <w:t>Совета народных депутатов</w:t>
      </w:r>
    </w:p>
    <w:p w:rsidR="00F3383E" w:rsidRPr="00170869" w:rsidRDefault="00F3383E" w:rsidP="00F3383E">
      <w:pPr>
        <w:tabs>
          <w:tab w:val="left" w:pos="10632"/>
        </w:tabs>
        <w:jc w:val="right"/>
        <w:rPr>
          <w:rFonts w:eastAsia="Times New Roman"/>
          <w:lang w:eastAsia="ru-RU"/>
        </w:rPr>
      </w:pPr>
      <w:r w:rsidRPr="00170869">
        <w:rPr>
          <w:rFonts w:eastAsia="Times New Roman"/>
          <w:lang w:eastAsia="ru-RU"/>
        </w:rPr>
        <w:t xml:space="preserve"> от «08</w:t>
      </w:r>
      <w:r w:rsidR="00632228">
        <w:rPr>
          <w:rFonts w:eastAsia="Times New Roman"/>
          <w:lang w:eastAsia="ru-RU"/>
        </w:rPr>
        <w:t>» декабря 2011 г № 115</w:t>
      </w:r>
      <w:r w:rsidRPr="00170869">
        <w:rPr>
          <w:rFonts w:eastAsia="Times New Roman"/>
          <w:lang w:eastAsia="ru-RU"/>
        </w:rPr>
        <w:t>.</w:t>
      </w:r>
    </w:p>
    <w:p w:rsidR="00F3383E" w:rsidRPr="00170869" w:rsidRDefault="00F3383E" w:rsidP="00F3383E">
      <w:pPr>
        <w:tabs>
          <w:tab w:val="left" w:pos="10632"/>
        </w:tabs>
        <w:jc w:val="right"/>
        <w:rPr>
          <w:rFonts w:eastAsia="Times New Roman"/>
          <w:lang w:eastAsia="ru-RU"/>
        </w:rPr>
      </w:pPr>
    </w:p>
    <w:p w:rsidR="00F3383E" w:rsidRPr="00170869" w:rsidRDefault="00F3383E" w:rsidP="001A3000">
      <w:pPr>
        <w:tabs>
          <w:tab w:val="left" w:pos="10632"/>
        </w:tabs>
        <w:jc w:val="center"/>
        <w:rPr>
          <w:rFonts w:eastAsia="Times New Roman"/>
          <w:lang w:eastAsia="ru-RU"/>
        </w:rPr>
      </w:pPr>
    </w:p>
    <w:p w:rsidR="00935E05" w:rsidRPr="00B10D80" w:rsidRDefault="00935E05" w:rsidP="001A3000">
      <w:pPr>
        <w:tabs>
          <w:tab w:val="left" w:pos="10632"/>
        </w:tabs>
        <w:jc w:val="center"/>
        <w:rPr>
          <w:rFonts w:eastAsia="Times New Roman"/>
          <w:b/>
          <w:lang w:eastAsia="ru-RU"/>
        </w:rPr>
      </w:pPr>
      <w:r w:rsidRPr="00B10D80">
        <w:rPr>
          <w:rFonts w:eastAsia="Times New Roman"/>
          <w:b/>
          <w:lang w:eastAsia="ru-RU"/>
        </w:rPr>
        <w:t>ПОЛОЖЕНИЕ</w:t>
      </w:r>
    </w:p>
    <w:p w:rsidR="00935E05" w:rsidRPr="00B10D80" w:rsidRDefault="00935E05" w:rsidP="001A3000">
      <w:pPr>
        <w:tabs>
          <w:tab w:val="left" w:pos="10632"/>
        </w:tabs>
        <w:jc w:val="center"/>
        <w:rPr>
          <w:rFonts w:eastAsia="Times New Roman"/>
          <w:b/>
          <w:lang w:eastAsia="ru-RU"/>
        </w:rPr>
      </w:pPr>
      <w:proofErr w:type="gramStart"/>
      <w:r w:rsidRPr="00B10D80">
        <w:rPr>
          <w:rFonts w:eastAsia="Times New Roman"/>
          <w:b/>
          <w:lang w:eastAsia="ru-RU"/>
        </w:rPr>
        <w:t>О ПОРЯДКЕ ПРИЗНАНИЯ ГРАЖДАН МАЛОИМУЩИМИ В ЦЕЛЯХ ПРИНЯТИЯ</w:t>
      </w:r>
      <w:r w:rsidR="00024DCE" w:rsidRPr="00B10D80">
        <w:rPr>
          <w:rFonts w:eastAsia="Times New Roman"/>
          <w:b/>
          <w:lang w:eastAsia="ru-RU"/>
        </w:rPr>
        <w:t xml:space="preserve"> </w:t>
      </w:r>
      <w:r w:rsidRPr="00B10D80">
        <w:rPr>
          <w:rFonts w:eastAsia="Times New Roman"/>
          <w:b/>
          <w:lang w:eastAsia="ru-RU"/>
        </w:rPr>
        <w:t xml:space="preserve">ИХ НА УЧЕТ </w:t>
      </w:r>
      <w:r w:rsidR="001A3000" w:rsidRPr="00B10D80">
        <w:rPr>
          <w:rFonts w:eastAsia="Times New Roman"/>
          <w:b/>
          <w:lang w:eastAsia="ru-RU"/>
        </w:rPr>
        <w:t xml:space="preserve">В КАЧЕСТВЕ </w:t>
      </w:r>
      <w:r w:rsidRPr="00B10D80">
        <w:rPr>
          <w:rFonts w:eastAsia="Times New Roman"/>
          <w:b/>
          <w:lang w:eastAsia="ru-RU"/>
        </w:rPr>
        <w:t>НУЖДАЮЩИХСЯ В ЖИЛЫХ ПОМЕЩЕНИЯХ</w:t>
      </w:r>
      <w:proofErr w:type="gramEnd"/>
      <w:r w:rsidRPr="00B10D80">
        <w:rPr>
          <w:rFonts w:eastAsia="Times New Roman"/>
          <w:b/>
          <w:lang w:eastAsia="ru-RU"/>
        </w:rPr>
        <w:t>, ПРЕДОСТАВЛЯЕМЫХ</w:t>
      </w:r>
      <w:r w:rsidR="00483828" w:rsidRPr="00B10D80">
        <w:rPr>
          <w:rFonts w:eastAsia="Times New Roman"/>
          <w:b/>
          <w:lang w:eastAsia="ru-RU"/>
        </w:rPr>
        <w:t xml:space="preserve">  </w:t>
      </w:r>
      <w:r w:rsidRPr="00B10D80">
        <w:rPr>
          <w:rFonts w:eastAsia="Times New Roman"/>
          <w:b/>
          <w:lang w:eastAsia="ru-RU"/>
        </w:rPr>
        <w:t>ПО ДОГОВОРАМ СОЦИАЛЬНОГО НАЙМА</w:t>
      </w:r>
    </w:p>
    <w:p w:rsidR="00935E05" w:rsidRPr="00B10D80" w:rsidRDefault="00935E05" w:rsidP="00935E05">
      <w:pPr>
        <w:tabs>
          <w:tab w:val="left" w:pos="10632"/>
        </w:tabs>
        <w:rPr>
          <w:rFonts w:eastAsia="Times New Roman"/>
          <w:b/>
          <w:lang w:eastAsia="ru-RU"/>
        </w:rPr>
      </w:pPr>
    </w:p>
    <w:p w:rsidR="00935E05" w:rsidRPr="00B10D80" w:rsidRDefault="00935E05" w:rsidP="001A3000">
      <w:pPr>
        <w:tabs>
          <w:tab w:val="left" w:pos="10632"/>
        </w:tabs>
        <w:jc w:val="center"/>
        <w:rPr>
          <w:rFonts w:eastAsia="Times New Roman"/>
          <w:b/>
          <w:lang w:eastAsia="ru-RU"/>
        </w:rPr>
      </w:pPr>
      <w:r w:rsidRPr="00B10D80">
        <w:rPr>
          <w:rFonts w:eastAsia="Times New Roman"/>
          <w:b/>
          <w:lang w:eastAsia="ru-RU"/>
        </w:rPr>
        <w:t>1. Общие положения</w:t>
      </w:r>
    </w:p>
    <w:p w:rsidR="00935E05" w:rsidRPr="00170869" w:rsidRDefault="00935E05" w:rsidP="00935E05">
      <w:pPr>
        <w:tabs>
          <w:tab w:val="left" w:pos="10632"/>
        </w:tabs>
        <w:rPr>
          <w:rFonts w:eastAsia="Times New Roman"/>
          <w:lang w:eastAsia="ru-RU"/>
        </w:rPr>
      </w:pPr>
    </w:p>
    <w:p w:rsidR="00935E05" w:rsidRPr="00170869" w:rsidRDefault="00935E05" w:rsidP="00935E05">
      <w:pPr>
        <w:rPr>
          <w:rFonts w:eastAsia="Times New Roman"/>
          <w:lang w:eastAsia="ru-RU"/>
        </w:rPr>
      </w:pPr>
      <w:r w:rsidRPr="00170869">
        <w:rPr>
          <w:rFonts w:eastAsia="Times New Roman"/>
          <w:lang w:eastAsia="ru-RU"/>
        </w:rPr>
        <w:t xml:space="preserve">       Настоящее  Положение  определяет  порядок установления органами местного  самоуправления  </w:t>
      </w:r>
      <w:r w:rsidR="001A3000" w:rsidRPr="00170869">
        <w:rPr>
          <w:rFonts w:eastAsia="Times New Roman"/>
          <w:lang w:eastAsia="ru-RU"/>
        </w:rPr>
        <w:t xml:space="preserve">Сещинского сельского поселения </w:t>
      </w:r>
      <w:r w:rsidRPr="00170869">
        <w:rPr>
          <w:rFonts w:eastAsia="Times New Roman"/>
          <w:lang w:eastAsia="ru-RU"/>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35E05" w:rsidRPr="00170869" w:rsidRDefault="00935E05" w:rsidP="00935E05">
      <w:pPr>
        <w:rPr>
          <w:rFonts w:eastAsia="Times New Roman"/>
          <w:lang w:eastAsia="ru-RU"/>
        </w:rPr>
      </w:pPr>
      <w:proofErr w:type="gramStart"/>
      <w:r w:rsidRPr="00170869">
        <w:rPr>
          <w:rFonts w:eastAsia="Times New Roman"/>
          <w:lang w:eastAsia="ru-RU"/>
        </w:rPr>
        <w:t xml:space="preserve">Положение   разработано  в  соответствии  с  Жилищным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Законом  </w:t>
      </w:r>
      <w:r w:rsidR="001A3000" w:rsidRPr="00170869">
        <w:rPr>
          <w:rFonts w:eastAsia="Times New Roman"/>
          <w:lang w:eastAsia="ru-RU"/>
        </w:rPr>
        <w:t xml:space="preserve">Брянской </w:t>
      </w:r>
      <w:r w:rsidRPr="00170869">
        <w:rPr>
          <w:rFonts w:eastAsia="Times New Roman"/>
          <w:lang w:eastAsia="ru-RU"/>
        </w:rPr>
        <w:t xml:space="preserve">  области от </w:t>
      </w:r>
      <w:r w:rsidR="00DC6FB0">
        <w:rPr>
          <w:rFonts w:eastAsia="Times New Roman"/>
          <w:lang w:eastAsia="ru-RU"/>
        </w:rPr>
        <w:t>29 июл</w:t>
      </w:r>
      <w:r w:rsidR="001A3000" w:rsidRPr="00170869">
        <w:rPr>
          <w:rFonts w:eastAsia="Times New Roman"/>
          <w:lang w:eastAsia="ru-RU"/>
        </w:rPr>
        <w:t>я 2006</w:t>
      </w:r>
      <w:r w:rsidRPr="00170869">
        <w:rPr>
          <w:rFonts w:eastAsia="Times New Roman"/>
          <w:lang w:eastAsia="ru-RU"/>
        </w:rPr>
        <w:t xml:space="preserve">  года  N  </w:t>
      </w:r>
      <w:r w:rsidR="001A3000" w:rsidRPr="00170869">
        <w:rPr>
          <w:rFonts w:eastAsia="Times New Roman"/>
          <w:lang w:eastAsia="ru-RU"/>
        </w:rPr>
        <w:t>66-</w:t>
      </w:r>
      <w:r w:rsidRPr="00170869">
        <w:rPr>
          <w:rFonts w:eastAsia="Times New Roman"/>
          <w:lang w:eastAsia="ru-RU"/>
        </w:rPr>
        <w:t xml:space="preserve">З  "О  </w:t>
      </w:r>
      <w:r w:rsidR="001A3000" w:rsidRPr="00170869">
        <w:rPr>
          <w:rFonts w:eastAsia="Times New Roman"/>
          <w:lang w:eastAsia="ru-RU"/>
        </w:rPr>
        <w:t xml:space="preserve">порядке </w:t>
      </w:r>
      <w:r w:rsidRPr="00170869">
        <w:rPr>
          <w:rFonts w:eastAsia="Times New Roman"/>
          <w:lang w:eastAsia="ru-RU"/>
        </w:rPr>
        <w:t>признании  граждан</w:t>
      </w:r>
      <w:r w:rsidR="001A3000" w:rsidRPr="00170869">
        <w:rPr>
          <w:rFonts w:eastAsia="Times New Roman"/>
          <w:lang w:eastAsia="ru-RU"/>
        </w:rPr>
        <w:t xml:space="preserve"> </w:t>
      </w:r>
      <w:r w:rsidR="00024DCE">
        <w:rPr>
          <w:rFonts w:eastAsia="Times New Roman"/>
          <w:lang w:eastAsia="ru-RU"/>
        </w:rPr>
        <w:t>Б</w:t>
      </w:r>
      <w:r w:rsidR="001A3000" w:rsidRPr="00170869">
        <w:rPr>
          <w:rFonts w:eastAsia="Times New Roman"/>
          <w:lang w:eastAsia="ru-RU"/>
        </w:rPr>
        <w:t>рянской области малоимущими с учетом размера доходов и стоимости их имущества в целях постановки на учет и предоставления им</w:t>
      </w:r>
      <w:proofErr w:type="gramEnd"/>
      <w:r w:rsidR="001A3000" w:rsidRPr="00170869">
        <w:rPr>
          <w:rFonts w:eastAsia="Times New Roman"/>
          <w:lang w:eastAsia="ru-RU"/>
        </w:rPr>
        <w:t xml:space="preserve"> </w:t>
      </w:r>
      <w:proofErr w:type="gramStart"/>
      <w:r w:rsidR="001A3000" w:rsidRPr="00170869">
        <w:rPr>
          <w:rFonts w:eastAsia="Times New Roman"/>
          <w:lang w:eastAsia="ru-RU"/>
        </w:rPr>
        <w:t>по договорам социального найма жилых помещений муниципального жилищного фонда»,</w:t>
      </w:r>
      <w:r w:rsidR="00024DCE">
        <w:rPr>
          <w:rFonts w:eastAsia="Times New Roman"/>
          <w:lang w:eastAsia="ru-RU"/>
        </w:rPr>
        <w:t xml:space="preserve"> </w:t>
      </w:r>
      <w:r w:rsidR="001A3000" w:rsidRPr="00170869">
        <w:rPr>
          <w:rFonts w:eastAsia="Times New Roman"/>
          <w:lang w:eastAsia="ru-RU"/>
        </w:rPr>
        <w:t xml:space="preserve">Приказом Министерства Регионального развития Российской Федерации от 23 июня 2011 года № 299 « О нормативе стоимости одного квадратного метра общей площади жилья на </w:t>
      </w:r>
      <w:r w:rsidR="001A3000" w:rsidRPr="00170869">
        <w:rPr>
          <w:rFonts w:eastAsia="Times New Roman"/>
          <w:lang w:val="en-US" w:eastAsia="ru-RU"/>
        </w:rPr>
        <w:t>II</w:t>
      </w:r>
      <w:r w:rsidR="001A3000" w:rsidRPr="00170869">
        <w:rPr>
          <w:rFonts w:eastAsia="Times New Roman"/>
          <w:lang w:eastAsia="ru-RU"/>
        </w:rPr>
        <w:t xml:space="preserve"> полугодие 2011 года и  средней рыночной стоимости одного квадратного метра общей площади жилья по субъектам Российской Федерации на третий квартал 2011 года». </w:t>
      </w:r>
      <w:proofErr w:type="gramEnd"/>
    </w:p>
    <w:p w:rsidR="00935E05" w:rsidRPr="00170869" w:rsidRDefault="00935E05" w:rsidP="00935E05">
      <w:pPr>
        <w:rPr>
          <w:rFonts w:eastAsia="Times New Roman"/>
          <w:lang w:eastAsia="ru-RU"/>
        </w:rPr>
      </w:pPr>
      <w:proofErr w:type="gramStart"/>
      <w:r w:rsidRPr="00170869">
        <w:rPr>
          <w:rFonts w:eastAsia="Times New Roman"/>
          <w:lang w:eastAsia="ru-RU"/>
        </w:rPr>
        <w:t xml:space="preserve">В  целях  настоящего  Положения малоимущими признаются граждане Российской   Федерации,   проживающие   на   территории  </w:t>
      </w:r>
      <w:r w:rsidR="00542868" w:rsidRPr="00170869">
        <w:rPr>
          <w:rFonts w:eastAsia="Times New Roman"/>
          <w:lang w:eastAsia="ru-RU"/>
        </w:rPr>
        <w:t>Сещинского сельского поселения,</w:t>
      </w:r>
      <w:r w:rsidRPr="00170869">
        <w:rPr>
          <w:rFonts w:eastAsia="Times New Roman"/>
          <w:lang w:eastAsia="ru-RU"/>
        </w:rPr>
        <w:t xml:space="preserve">  сумма среднедушевого дохода и расчетная стоимость</w:t>
      </w:r>
      <w:r w:rsidR="002625E9">
        <w:rPr>
          <w:rFonts w:eastAsia="Times New Roman"/>
          <w:lang w:eastAsia="ru-RU"/>
        </w:rPr>
        <w:t xml:space="preserve"> </w:t>
      </w:r>
      <w:r w:rsidRPr="00170869">
        <w:rPr>
          <w:rFonts w:eastAsia="Times New Roman"/>
          <w:lang w:eastAsia="ru-RU"/>
        </w:rPr>
        <w:t>имущества  которых  ниже  или  равна  величине  порогового значения</w:t>
      </w:r>
      <w:r w:rsidR="002625E9">
        <w:rPr>
          <w:rFonts w:eastAsia="Times New Roman"/>
          <w:lang w:eastAsia="ru-RU"/>
        </w:rPr>
        <w:t xml:space="preserve"> </w:t>
      </w:r>
      <w:r w:rsidRPr="00170869">
        <w:rPr>
          <w:rFonts w:eastAsia="Times New Roman"/>
          <w:lang w:eastAsia="ru-RU"/>
        </w:rPr>
        <w:t>доходов и стоимости имущества.</w:t>
      </w:r>
      <w:proofErr w:type="gramEnd"/>
    </w:p>
    <w:p w:rsidR="00935E05" w:rsidRDefault="00935E05" w:rsidP="00935E05">
      <w:pPr>
        <w:rPr>
          <w:rFonts w:eastAsia="Times New Roman"/>
          <w:lang w:eastAsia="ru-RU"/>
        </w:rPr>
      </w:pPr>
      <w:r w:rsidRPr="00170869">
        <w:rPr>
          <w:rFonts w:eastAsia="Times New Roman"/>
          <w:lang w:eastAsia="ru-RU"/>
        </w:rPr>
        <w:t xml:space="preserve">       Основные термины и определения:</w:t>
      </w:r>
    </w:p>
    <w:p w:rsidR="00CD6163" w:rsidRDefault="00CD6163" w:rsidP="00935E05">
      <w:pPr>
        <w:rPr>
          <w:rFonts w:eastAsia="Times New Roman"/>
          <w:lang w:eastAsia="ru-RU"/>
        </w:rPr>
      </w:pPr>
      <w:r>
        <w:rPr>
          <w:rFonts w:eastAsia="Times New Roman"/>
          <w:lang w:eastAsia="ru-RU"/>
        </w:rPr>
        <w:t>- малоимущий гражданин – г</w:t>
      </w:r>
      <w:r w:rsidR="00DC6FB0">
        <w:rPr>
          <w:rFonts w:eastAsia="Times New Roman"/>
          <w:lang w:eastAsia="ru-RU"/>
        </w:rPr>
        <w:t>ражданин, признанный таковым Сещинской сельской администрацией, в порядке, установленном Законом Брянской области от 24 июля 2006 г. № 66-З (далее по тексту - Закон Брянской области) и настоящим Порядком;</w:t>
      </w:r>
    </w:p>
    <w:p w:rsidR="00DC6FB0" w:rsidRDefault="00DC6FB0" w:rsidP="00935E05">
      <w:pPr>
        <w:rPr>
          <w:rFonts w:eastAsia="Times New Roman"/>
          <w:lang w:eastAsia="ru-RU"/>
        </w:rPr>
      </w:pPr>
      <w:r>
        <w:rPr>
          <w:rFonts w:eastAsia="Times New Roman"/>
          <w:lang w:eastAsia="ru-RU"/>
        </w:rPr>
        <w:t>- имущество, находящееся в собственности членов семьи или одиноко проживающего гражданина, - движимое и недвижимое имущество, подлежащее налогообложению в порядке, установленном действующем законодательством;</w:t>
      </w:r>
    </w:p>
    <w:p w:rsidR="00DC6FB0" w:rsidRDefault="00DC6FB0" w:rsidP="00935E05">
      <w:pPr>
        <w:rPr>
          <w:rFonts w:eastAsia="Times New Roman"/>
          <w:lang w:eastAsia="ru-RU"/>
        </w:rPr>
      </w:pPr>
      <w:r>
        <w:rPr>
          <w:rFonts w:eastAsia="Times New Roman"/>
          <w:lang w:eastAsia="ru-RU"/>
        </w:rPr>
        <w:t>- члены семьи заявителя – проживающие совместно с ним его супруг (супруга), их дети и родители. Другие лица могут считаться членами семьи в случаях, установленных действующим законодательством;</w:t>
      </w:r>
    </w:p>
    <w:p w:rsidR="00DC6FB0" w:rsidRPr="00170869" w:rsidRDefault="00DC6FB0" w:rsidP="00935E05">
      <w:pPr>
        <w:rPr>
          <w:rFonts w:eastAsia="Times New Roman"/>
          <w:lang w:eastAsia="ru-RU"/>
        </w:rPr>
      </w:pPr>
      <w:r>
        <w:rPr>
          <w:rFonts w:eastAsia="Times New Roman"/>
          <w:lang w:eastAsia="ru-RU"/>
        </w:rPr>
        <w:t xml:space="preserve">- норма предоставления площади жилого помещения по договору социального найма – установленный Сещинской сельской администрацией  минимальный размер площади жилого помещения, </w:t>
      </w:r>
      <w:proofErr w:type="gramStart"/>
      <w:r>
        <w:rPr>
          <w:rFonts w:eastAsia="Times New Roman"/>
          <w:lang w:eastAsia="ru-RU"/>
        </w:rPr>
        <w:t>исходя из которого определяется</w:t>
      </w:r>
      <w:proofErr w:type="gramEnd"/>
      <w:r>
        <w:rPr>
          <w:rFonts w:eastAsia="Times New Roman"/>
          <w:lang w:eastAsia="ru-RU"/>
        </w:rPr>
        <w:t xml:space="preserve"> размер общей площади жилого помещения, предоставляемого по договору социального найма;</w:t>
      </w:r>
    </w:p>
    <w:p w:rsidR="00935E05" w:rsidRPr="00170869" w:rsidRDefault="00935E05" w:rsidP="00935E05">
      <w:pPr>
        <w:rPr>
          <w:rFonts w:eastAsia="Times New Roman"/>
          <w:lang w:eastAsia="ru-RU"/>
        </w:rPr>
      </w:pPr>
      <w:r w:rsidRPr="00170869">
        <w:rPr>
          <w:rFonts w:eastAsia="Times New Roman"/>
          <w:lang w:eastAsia="ru-RU"/>
        </w:rPr>
        <w:t xml:space="preserve">       -   порогов</w:t>
      </w:r>
      <w:r w:rsidR="00DC6FB0">
        <w:rPr>
          <w:rFonts w:eastAsia="Times New Roman"/>
          <w:lang w:eastAsia="ru-RU"/>
        </w:rPr>
        <w:t>ы</w:t>
      </w:r>
      <w:r w:rsidRPr="00170869">
        <w:rPr>
          <w:rFonts w:eastAsia="Times New Roman"/>
          <w:lang w:eastAsia="ru-RU"/>
        </w:rPr>
        <w:t>е   значени</w:t>
      </w:r>
      <w:r w:rsidR="00DC6FB0">
        <w:rPr>
          <w:rFonts w:eastAsia="Times New Roman"/>
          <w:lang w:eastAsia="ru-RU"/>
        </w:rPr>
        <w:t>я</w:t>
      </w:r>
      <w:r w:rsidRPr="00170869">
        <w:rPr>
          <w:rFonts w:eastAsia="Times New Roman"/>
          <w:lang w:eastAsia="ru-RU"/>
        </w:rPr>
        <w:t xml:space="preserve">   доход</w:t>
      </w:r>
      <w:r w:rsidR="00DC6FB0">
        <w:rPr>
          <w:rFonts w:eastAsia="Times New Roman"/>
          <w:lang w:eastAsia="ru-RU"/>
        </w:rPr>
        <w:t>а</w:t>
      </w:r>
      <w:r w:rsidRPr="00170869">
        <w:rPr>
          <w:rFonts w:eastAsia="Times New Roman"/>
          <w:lang w:eastAsia="ru-RU"/>
        </w:rPr>
        <w:t xml:space="preserve">  и  стоимости  имущества  -</w:t>
      </w:r>
      <w:r w:rsidR="00DC6FB0">
        <w:rPr>
          <w:rFonts w:eastAsia="Times New Roman"/>
          <w:lang w:eastAsia="ru-RU"/>
        </w:rPr>
        <w:t xml:space="preserve"> размер среднемесячного дохода, приходящегося на каждого члена семьи гражданина-заявителя, и стоимости имущества, находящегося в собственности членов его семьи, которое подлежит налогообложению для целей признания гр</w:t>
      </w:r>
      <w:r w:rsidR="004D587D">
        <w:rPr>
          <w:rFonts w:eastAsia="Times New Roman"/>
          <w:lang w:eastAsia="ru-RU"/>
        </w:rPr>
        <w:t>ажданина малоимущим.</w:t>
      </w:r>
    </w:p>
    <w:p w:rsidR="00935E05" w:rsidRPr="00170869" w:rsidRDefault="00935E05" w:rsidP="00935E05">
      <w:pPr>
        <w:tabs>
          <w:tab w:val="left" w:pos="10632"/>
        </w:tabs>
        <w:rPr>
          <w:rFonts w:eastAsia="Times New Roman"/>
          <w:lang w:eastAsia="ru-RU"/>
        </w:rPr>
      </w:pPr>
    </w:p>
    <w:p w:rsidR="00935E05" w:rsidRPr="00C711BA" w:rsidRDefault="00935E05" w:rsidP="00542868">
      <w:pPr>
        <w:tabs>
          <w:tab w:val="left" w:pos="10632"/>
        </w:tabs>
        <w:jc w:val="center"/>
        <w:rPr>
          <w:rFonts w:eastAsia="Times New Roman"/>
          <w:b/>
          <w:lang w:eastAsia="ru-RU"/>
        </w:rPr>
      </w:pPr>
      <w:r w:rsidRPr="00C711BA">
        <w:rPr>
          <w:rFonts w:eastAsia="Times New Roman"/>
          <w:b/>
          <w:lang w:eastAsia="ru-RU"/>
        </w:rPr>
        <w:t>2. Определение размера дохода,</w:t>
      </w:r>
    </w:p>
    <w:p w:rsidR="00575C17" w:rsidRDefault="00935E05" w:rsidP="00542868">
      <w:pPr>
        <w:tabs>
          <w:tab w:val="left" w:pos="10632"/>
        </w:tabs>
        <w:jc w:val="center"/>
        <w:rPr>
          <w:rFonts w:eastAsia="Times New Roman"/>
          <w:b/>
          <w:lang w:eastAsia="ru-RU"/>
        </w:rPr>
      </w:pPr>
      <w:r w:rsidRPr="00C711BA">
        <w:rPr>
          <w:rFonts w:eastAsia="Times New Roman"/>
          <w:b/>
          <w:lang w:eastAsia="ru-RU"/>
        </w:rPr>
        <w:t>приходящегося на каждого члена семьи гражданина,</w:t>
      </w:r>
      <w:r w:rsidR="00C711BA" w:rsidRPr="00C711BA">
        <w:rPr>
          <w:rFonts w:eastAsia="Times New Roman"/>
          <w:b/>
          <w:lang w:eastAsia="ru-RU"/>
        </w:rPr>
        <w:t xml:space="preserve"> </w:t>
      </w:r>
    </w:p>
    <w:p w:rsidR="00C711BA" w:rsidRDefault="00935E05" w:rsidP="00542868">
      <w:pPr>
        <w:tabs>
          <w:tab w:val="left" w:pos="10632"/>
        </w:tabs>
        <w:jc w:val="center"/>
        <w:rPr>
          <w:rFonts w:eastAsia="Times New Roman"/>
          <w:lang w:eastAsia="ru-RU"/>
        </w:rPr>
      </w:pPr>
      <w:r w:rsidRPr="00C711BA">
        <w:rPr>
          <w:rFonts w:eastAsia="Times New Roman"/>
          <w:b/>
          <w:lang w:eastAsia="ru-RU"/>
        </w:rPr>
        <w:t>или дохода одиноко проживающего гражданина</w:t>
      </w:r>
    </w:p>
    <w:p w:rsidR="00935E05" w:rsidRPr="00170869" w:rsidRDefault="00935E05" w:rsidP="00E53C98">
      <w:pPr>
        <w:tabs>
          <w:tab w:val="left" w:pos="10632"/>
        </w:tabs>
        <w:jc w:val="left"/>
        <w:rPr>
          <w:rFonts w:eastAsia="Times New Roman"/>
          <w:lang w:eastAsia="ru-RU"/>
        </w:rPr>
      </w:pPr>
      <w:r w:rsidRPr="00170869">
        <w:rPr>
          <w:rFonts w:eastAsia="Times New Roman"/>
          <w:lang w:eastAsia="ru-RU"/>
        </w:rPr>
        <w:t>2.1.  При  исчислении  среднедушевого дохода семьи гражданина и</w:t>
      </w:r>
      <w:r w:rsidR="002625E9">
        <w:rPr>
          <w:rFonts w:eastAsia="Times New Roman"/>
          <w:lang w:eastAsia="ru-RU"/>
        </w:rPr>
        <w:t xml:space="preserve"> </w:t>
      </w:r>
      <w:r w:rsidRPr="00170869">
        <w:rPr>
          <w:rFonts w:eastAsia="Times New Roman"/>
          <w:lang w:eastAsia="ru-RU"/>
        </w:rPr>
        <w:t>дохода  одиноко  проживающего  гражданина в целях признания граждан</w:t>
      </w:r>
      <w:r w:rsidR="002625E9">
        <w:rPr>
          <w:rFonts w:eastAsia="Times New Roman"/>
          <w:lang w:eastAsia="ru-RU"/>
        </w:rPr>
        <w:t xml:space="preserve"> </w:t>
      </w:r>
      <w:proofErr w:type="gramStart"/>
      <w:r w:rsidRPr="00170869">
        <w:rPr>
          <w:rFonts w:eastAsia="Times New Roman"/>
          <w:lang w:eastAsia="ru-RU"/>
        </w:rPr>
        <w:t>малоимущими</w:t>
      </w:r>
      <w:proofErr w:type="gramEnd"/>
      <w:r w:rsidRPr="00170869">
        <w:rPr>
          <w:rFonts w:eastAsia="Times New Roman"/>
          <w:lang w:eastAsia="ru-RU"/>
        </w:rPr>
        <w:t xml:space="preserve">  и  предоставления  им  </w:t>
      </w:r>
      <w:r w:rsidRPr="00170869">
        <w:rPr>
          <w:rFonts w:eastAsia="Times New Roman"/>
          <w:lang w:eastAsia="ru-RU"/>
        </w:rPr>
        <w:lastRenderedPageBreak/>
        <w:t>по  договорам социального найма</w:t>
      </w:r>
      <w:r w:rsidR="002625E9">
        <w:rPr>
          <w:rFonts w:eastAsia="Times New Roman"/>
          <w:lang w:eastAsia="ru-RU"/>
        </w:rPr>
        <w:t xml:space="preserve"> </w:t>
      </w:r>
      <w:r w:rsidRPr="00170869">
        <w:rPr>
          <w:rFonts w:eastAsia="Times New Roman"/>
          <w:lang w:eastAsia="ru-RU"/>
        </w:rPr>
        <w:t>помещений  муниципального  жилищного  фонда  учитываются  все  виды</w:t>
      </w:r>
      <w:r w:rsidR="002625E9">
        <w:rPr>
          <w:rFonts w:eastAsia="Times New Roman"/>
          <w:lang w:eastAsia="ru-RU"/>
        </w:rPr>
        <w:t xml:space="preserve"> </w:t>
      </w:r>
      <w:r w:rsidRPr="00170869">
        <w:rPr>
          <w:rFonts w:eastAsia="Times New Roman"/>
          <w:lang w:eastAsia="ru-RU"/>
        </w:rPr>
        <w:t xml:space="preserve">доходов  в  соответствии  с </w:t>
      </w:r>
      <w:r w:rsidR="00542868" w:rsidRPr="00170869">
        <w:rPr>
          <w:rFonts w:eastAsia="Times New Roman"/>
          <w:lang w:eastAsia="ru-RU"/>
        </w:rPr>
        <w:t xml:space="preserve">законом Брянской </w:t>
      </w:r>
      <w:r w:rsidRPr="00170869">
        <w:rPr>
          <w:rFonts w:eastAsia="Times New Roman"/>
          <w:lang w:eastAsia="ru-RU"/>
        </w:rPr>
        <w:t>области.</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Перечень  видов  доходов,  учитываемых  при определении размера</w:t>
      </w:r>
      <w:r w:rsidR="002625E9">
        <w:rPr>
          <w:rFonts w:eastAsia="Times New Roman"/>
          <w:lang w:eastAsia="ru-RU"/>
        </w:rPr>
        <w:t xml:space="preserve"> </w:t>
      </w:r>
      <w:r w:rsidRPr="00170869">
        <w:rPr>
          <w:rFonts w:eastAsia="Times New Roman"/>
          <w:lang w:eastAsia="ru-RU"/>
        </w:rPr>
        <w:t>среднедушевого   дохода,   приходящегося  на  каждого  члена  семьи</w:t>
      </w:r>
      <w:r w:rsidR="002625E9">
        <w:rPr>
          <w:rFonts w:eastAsia="Times New Roman"/>
          <w:lang w:eastAsia="ru-RU"/>
        </w:rPr>
        <w:t xml:space="preserve"> </w:t>
      </w:r>
      <w:r w:rsidRPr="00170869">
        <w:rPr>
          <w:rFonts w:eastAsia="Times New Roman"/>
          <w:lang w:eastAsia="ru-RU"/>
        </w:rPr>
        <w:t>гражданина,  или дохода одиноко проживающего гражданина, приведен в</w:t>
      </w:r>
      <w:r w:rsidR="002625E9">
        <w:rPr>
          <w:rFonts w:eastAsia="Times New Roman"/>
          <w:lang w:eastAsia="ru-RU"/>
        </w:rPr>
        <w:t xml:space="preserve"> </w:t>
      </w:r>
      <w:r w:rsidRPr="00170869">
        <w:rPr>
          <w:rFonts w:eastAsia="Times New Roman"/>
          <w:lang w:eastAsia="ru-RU"/>
        </w:rPr>
        <w:t>приложении 1 к настоящему Положению.</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2.2.   Доходы</w:t>
      </w:r>
      <w:r w:rsidR="00483828">
        <w:rPr>
          <w:rFonts w:eastAsia="Times New Roman"/>
          <w:lang w:eastAsia="ru-RU"/>
        </w:rPr>
        <w:t xml:space="preserve">, сведения о которых предоставлены заявителями, учитываются в объеме, остающемся после уплаты всех </w:t>
      </w:r>
      <w:r w:rsidRPr="00170869">
        <w:rPr>
          <w:rFonts w:eastAsia="Times New Roman"/>
          <w:lang w:eastAsia="ru-RU"/>
        </w:rPr>
        <w:t>налогов и сборов в соответствии с</w:t>
      </w:r>
      <w:r w:rsidR="002625E9">
        <w:rPr>
          <w:rFonts w:eastAsia="Times New Roman"/>
          <w:lang w:eastAsia="ru-RU"/>
        </w:rPr>
        <w:t xml:space="preserve"> </w:t>
      </w:r>
      <w:r w:rsidRPr="00170869">
        <w:rPr>
          <w:rFonts w:eastAsia="Times New Roman"/>
          <w:lang w:eastAsia="ru-RU"/>
        </w:rPr>
        <w:t>законодательством Российской Федерации.</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2.3.   Учет   доходов   одиноко   проживающего   гражданина   и</w:t>
      </w:r>
      <w:r w:rsidR="002625E9">
        <w:rPr>
          <w:rFonts w:eastAsia="Times New Roman"/>
          <w:lang w:eastAsia="ru-RU"/>
        </w:rPr>
        <w:t xml:space="preserve"> </w:t>
      </w:r>
      <w:r w:rsidRPr="00170869">
        <w:rPr>
          <w:rFonts w:eastAsia="Times New Roman"/>
          <w:lang w:eastAsia="ru-RU"/>
        </w:rPr>
        <w:t>определение  размера  дохода,  приходящегося на каждого члена семьи</w:t>
      </w:r>
      <w:r w:rsidR="002625E9">
        <w:rPr>
          <w:rFonts w:eastAsia="Times New Roman"/>
          <w:lang w:eastAsia="ru-RU"/>
        </w:rPr>
        <w:t xml:space="preserve"> </w:t>
      </w:r>
      <w:r w:rsidRPr="00170869">
        <w:rPr>
          <w:rFonts w:eastAsia="Times New Roman"/>
          <w:lang w:eastAsia="ru-RU"/>
        </w:rPr>
        <w:t>гражданина,  производится  на  основании  сведений о составе семьи,</w:t>
      </w:r>
      <w:r w:rsidR="00024DCE">
        <w:rPr>
          <w:rFonts w:eastAsia="Times New Roman"/>
          <w:lang w:eastAsia="ru-RU"/>
        </w:rPr>
        <w:t xml:space="preserve"> </w:t>
      </w:r>
      <w:r w:rsidRPr="00170869">
        <w:rPr>
          <w:rFonts w:eastAsia="Times New Roman"/>
          <w:lang w:eastAsia="ru-RU"/>
        </w:rPr>
        <w:t>доходах   членов   семьи   или   одиноко  проживающего  гражданина,</w:t>
      </w:r>
      <w:r w:rsidR="00024DCE">
        <w:rPr>
          <w:rFonts w:eastAsia="Times New Roman"/>
          <w:lang w:eastAsia="ru-RU"/>
        </w:rPr>
        <w:t xml:space="preserve"> </w:t>
      </w:r>
      <w:r w:rsidRPr="00170869">
        <w:rPr>
          <w:rFonts w:eastAsia="Times New Roman"/>
          <w:lang w:eastAsia="ru-RU"/>
        </w:rPr>
        <w:t>указанных   в  документах,  представляемых  для  признания  граждан</w:t>
      </w:r>
      <w:r w:rsidR="002625E9">
        <w:rPr>
          <w:rFonts w:eastAsia="Times New Roman"/>
          <w:lang w:eastAsia="ru-RU"/>
        </w:rPr>
        <w:t xml:space="preserve"> </w:t>
      </w:r>
      <w:r w:rsidRPr="00170869">
        <w:rPr>
          <w:rFonts w:eastAsia="Times New Roman"/>
          <w:lang w:eastAsia="ru-RU"/>
        </w:rPr>
        <w:t>малоимущими.</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2.4.   </w:t>
      </w:r>
      <w:r w:rsidR="00483828">
        <w:rPr>
          <w:rFonts w:eastAsia="Times New Roman"/>
          <w:lang w:eastAsia="ru-RU"/>
        </w:rPr>
        <w:t>Доход, приходящийся на каждого члена</w:t>
      </w:r>
      <w:r w:rsidRPr="00170869">
        <w:rPr>
          <w:rFonts w:eastAsia="Times New Roman"/>
          <w:lang w:eastAsia="ru-RU"/>
        </w:rPr>
        <w:t xml:space="preserve">  семьи   гражданина   или  </w:t>
      </w:r>
      <w:r w:rsidR="00483828">
        <w:rPr>
          <w:rFonts w:eastAsia="Times New Roman"/>
          <w:lang w:eastAsia="ru-RU"/>
        </w:rPr>
        <w:t>доход</w:t>
      </w:r>
      <w:r w:rsidRPr="00170869">
        <w:rPr>
          <w:rFonts w:eastAsia="Times New Roman"/>
          <w:lang w:eastAsia="ru-RU"/>
        </w:rPr>
        <w:t xml:space="preserve"> одиноко  проживающего</w:t>
      </w:r>
      <w:r w:rsidR="002625E9">
        <w:rPr>
          <w:rFonts w:eastAsia="Times New Roman"/>
          <w:lang w:eastAsia="ru-RU"/>
        </w:rPr>
        <w:t xml:space="preserve"> </w:t>
      </w:r>
      <w:r w:rsidRPr="00170869">
        <w:rPr>
          <w:rFonts w:eastAsia="Times New Roman"/>
          <w:lang w:eastAsia="ru-RU"/>
        </w:rPr>
        <w:t>гражданина</w:t>
      </w:r>
      <w:r w:rsidR="00ED2748">
        <w:rPr>
          <w:rFonts w:eastAsia="Times New Roman"/>
          <w:lang w:eastAsia="ru-RU"/>
        </w:rPr>
        <w:t xml:space="preserve"> </w:t>
      </w:r>
      <w:r w:rsidR="00483828">
        <w:rPr>
          <w:rFonts w:eastAsia="Times New Roman"/>
          <w:lang w:eastAsia="ru-RU"/>
        </w:rPr>
        <w:t>- заявителя</w:t>
      </w:r>
      <w:r w:rsidRPr="00170869">
        <w:rPr>
          <w:rFonts w:eastAsia="Times New Roman"/>
          <w:lang w:eastAsia="ru-RU"/>
        </w:rPr>
        <w:t xml:space="preserve">  в  целях признания граждан </w:t>
      </w:r>
      <w:proofErr w:type="gramStart"/>
      <w:r w:rsidRPr="00170869">
        <w:rPr>
          <w:rFonts w:eastAsia="Times New Roman"/>
          <w:lang w:eastAsia="ru-RU"/>
        </w:rPr>
        <w:t>малоимущими</w:t>
      </w:r>
      <w:proofErr w:type="gramEnd"/>
      <w:r w:rsidRPr="00170869">
        <w:rPr>
          <w:rFonts w:eastAsia="Times New Roman"/>
          <w:lang w:eastAsia="ru-RU"/>
        </w:rPr>
        <w:t xml:space="preserve"> и предоставления</w:t>
      </w:r>
      <w:r w:rsidR="002625E9">
        <w:rPr>
          <w:rFonts w:eastAsia="Times New Roman"/>
          <w:lang w:eastAsia="ru-RU"/>
        </w:rPr>
        <w:t xml:space="preserve"> </w:t>
      </w:r>
      <w:r w:rsidRPr="00170869">
        <w:rPr>
          <w:rFonts w:eastAsia="Times New Roman"/>
          <w:lang w:eastAsia="ru-RU"/>
        </w:rPr>
        <w:t>им   по   договорам   социального  найма  помещений  муниципального</w:t>
      </w:r>
      <w:r w:rsidR="002625E9">
        <w:rPr>
          <w:rFonts w:eastAsia="Times New Roman"/>
          <w:lang w:eastAsia="ru-RU"/>
        </w:rPr>
        <w:t xml:space="preserve"> </w:t>
      </w:r>
      <w:r w:rsidRPr="00170869">
        <w:rPr>
          <w:rFonts w:eastAsia="Times New Roman"/>
          <w:lang w:eastAsia="ru-RU"/>
        </w:rPr>
        <w:t>жилищного  фонда  определяется  за  расчетный период, равный одному</w:t>
      </w:r>
      <w:r w:rsidR="002625E9">
        <w:rPr>
          <w:rFonts w:eastAsia="Times New Roman"/>
          <w:lang w:eastAsia="ru-RU"/>
        </w:rPr>
        <w:t xml:space="preserve"> </w:t>
      </w:r>
      <w:r w:rsidRPr="00170869">
        <w:rPr>
          <w:rFonts w:eastAsia="Times New Roman"/>
          <w:lang w:eastAsia="ru-RU"/>
        </w:rPr>
        <w:t>календарному  году,  непосредственно  предшествующему месяцу подачи</w:t>
      </w:r>
      <w:r w:rsidR="002625E9">
        <w:rPr>
          <w:rFonts w:eastAsia="Times New Roman"/>
          <w:lang w:eastAsia="ru-RU"/>
        </w:rPr>
        <w:t xml:space="preserve"> </w:t>
      </w:r>
      <w:r w:rsidRPr="00170869">
        <w:rPr>
          <w:rFonts w:eastAsia="Times New Roman"/>
          <w:lang w:eastAsia="ru-RU"/>
        </w:rPr>
        <w:t xml:space="preserve">заявления в </w:t>
      </w:r>
      <w:r w:rsidR="00F4617C">
        <w:rPr>
          <w:rFonts w:eastAsia="Times New Roman"/>
          <w:lang w:eastAsia="ru-RU"/>
        </w:rPr>
        <w:t>Сещинскую сельскую администрацию</w:t>
      </w:r>
      <w:r w:rsidRPr="00170869">
        <w:rPr>
          <w:rFonts w:eastAsia="Times New Roman"/>
          <w:lang w:eastAsia="ru-RU"/>
        </w:rPr>
        <w:t xml:space="preserve"> о признании малоимущим.</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2.5.  При  расчете  дохода  каждого  члена семьи гражданина или</w:t>
      </w:r>
      <w:r w:rsidR="002625E9">
        <w:rPr>
          <w:rFonts w:eastAsia="Times New Roman"/>
          <w:lang w:eastAsia="ru-RU"/>
        </w:rPr>
        <w:t xml:space="preserve"> </w:t>
      </w:r>
      <w:r w:rsidRPr="00170869">
        <w:rPr>
          <w:rFonts w:eastAsia="Times New Roman"/>
          <w:lang w:eastAsia="ru-RU"/>
        </w:rPr>
        <w:t>одиноко  проживающего  гражданина  все  доходы учитываются в месяце</w:t>
      </w:r>
      <w:r w:rsidR="002625E9">
        <w:rPr>
          <w:rFonts w:eastAsia="Times New Roman"/>
          <w:lang w:eastAsia="ru-RU"/>
        </w:rPr>
        <w:t xml:space="preserve"> </w:t>
      </w:r>
      <w:r w:rsidRPr="00170869">
        <w:rPr>
          <w:rFonts w:eastAsia="Times New Roman"/>
          <w:lang w:eastAsia="ru-RU"/>
        </w:rPr>
        <w:t>фактического их получения, который входит в расчетный период.</w:t>
      </w:r>
    </w:p>
    <w:p w:rsidR="00935E05" w:rsidRPr="00170869" w:rsidRDefault="00935E05" w:rsidP="00935E05">
      <w:pPr>
        <w:tabs>
          <w:tab w:val="left" w:pos="10632"/>
        </w:tabs>
        <w:rPr>
          <w:rFonts w:eastAsia="Times New Roman"/>
          <w:lang w:eastAsia="ru-RU"/>
        </w:rPr>
      </w:pPr>
      <w:proofErr w:type="gramStart"/>
      <w:r w:rsidRPr="00170869">
        <w:rPr>
          <w:rFonts w:eastAsia="Times New Roman"/>
          <w:lang w:eastAsia="ru-RU"/>
        </w:rPr>
        <w:t>Суммы   оплаты   сезонных,  временных  и  других  видов  работ,</w:t>
      </w:r>
      <w:r w:rsidR="002625E9">
        <w:rPr>
          <w:rFonts w:eastAsia="Times New Roman"/>
          <w:lang w:eastAsia="ru-RU"/>
        </w:rPr>
        <w:t xml:space="preserve"> </w:t>
      </w:r>
      <w:r w:rsidRPr="00170869">
        <w:rPr>
          <w:rFonts w:eastAsia="Times New Roman"/>
          <w:lang w:eastAsia="ru-RU"/>
        </w:rPr>
        <w:t>выполняемых  по  срочным  трудовым договорам, доходов от исполнения</w:t>
      </w:r>
      <w:r w:rsidR="002625E9">
        <w:rPr>
          <w:rFonts w:eastAsia="Times New Roman"/>
          <w:lang w:eastAsia="ru-RU"/>
        </w:rPr>
        <w:t xml:space="preserve"> </w:t>
      </w:r>
      <w:r w:rsidRPr="00170869">
        <w:rPr>
          <w:rFonts w:eastAsia="Times New Roman"/>
          <w:lang w:eastAsia="ru-RU"/>
        </w:rPr>
        <w:t>договоров   гражданско-правового  характера,  а  также  доходов  от</w:t>
      </w:r>
      <w:r w:rsidR="002625E9">
        <w:rPr>
          <w:rFonts w:eastAsia="Times New Roman"/>
          <w:lang w:eastAsia="ru-RU"/>
        </w:rPr>
        <w:t xml:space="preserve"> </w:t>
      </w:r>
      <w:r w:rsidRPr="00170869">
        <w:rPr>
          <w:rFonts w:eastAsia="Times New Roman"/>
          <w:lang w:eastAsia="ru-RU"/>
        </w:rPr>
        <w:t>предпринимательской  и  иной  деятельности  делятся  на  количество</w:t>
      </w:r>
      <w:r w:rsidR="002625E9">
        <w:rPr>
          <w:rFonts w:eastAsia="Times New Roman"/>
          <w:lang w:eastAsia="ru-RU"/>
        </w:rPr>
        <w:t xml:space="preserve"> </w:t>
      </w:r>
      <w:r w:rsidRPr="00170869">
        <w:rPr>
          <w:rFonts w:eastAsia="Times New Roman"/>
          <w:lang w:eastAsia="ru-RU"/>
        </w:rPr>
        <w:t>месяцев,  за  которые  они  получены, и учитываются в доходах семьи</w:t>
      </w:r>
      <w:r w:rsidR="002625E9">
        <w:rPr>
          <w:rFonts w:eastAsia="Times New Roman"/>
          <w:lang w:eastAsia="ru-RU"/>
        </w:rPr>
        <w:t xml:space="preserve"> </w:t>
      </w:r>
      <w:r w:rsidRPr="00170869">
        <w:rPr>
          <w:rFonts w:eastAsia="Times New Roman"/>
          <w:lang w:eastAsia="ru-RU"/>
        </w:rPr>
        <w:t>гражданина  или  одиноко  проживающего  гражданина  за  те  месяцы,</w:t>
      </w:r>
      <w:r w:rsidR="002625E9">
        <w:rPr>
          <w:rFonts w:eastAsia="Times New Roman"/>
          <w:lang w:eastAsia="ru-RU"/>
        </w:rPr>
        <w:t xml:space="preserve"> </w:t>
      </w:r>
      <w:r w:rsidRPr="00170869">
        <w:rPr>
          <w:rFonts w:eastAsia="Times New Roman"/>
          <w:lang w:eastAsia="ru-RU"/>
        </w:rPr>
        <w:t>которые приходятся на расчетный период.</w:t>
      </w:r>
      <w:proofErr w:type="gramEnd"/>
    </w:p>
    <w:p w:rsidR="00935E05" w:rsidRPr="00170869" w:rsidRDefault="0069087A" w:rsidP="0069087A">
      <w:pPr>
        <w:tabs>
          <w:tab w:val="left" w:pos="10632"/>
        </w:tabs>
        <w:rPr>
          <w:rFonts w:eastAsia="Times New Roman"/>
          <w:lang w:eastAsia="ru-RU"/>
        </w:rPr>
      </w:pPr>
      <w:r>
        <w:rPr>
          <w:rFonts w:eastAsia="Times New Roman"/>
          <w:lang w:eastAsia="ru-RU"/>
        </w:rPr>
        <w:t xml:space="preserve">       </w:t>
      </w:r>
      <w:proofErr w:type="gramStart"/>
      <w:r>
        <w:rPr>
          <w:rFonts w:eastAsia="Times New Roman"/>
          <w:lang w:eastAsia="ru-RU"/>
        </w:rPr>
        <w:t>Доходы, полученные членом крестьянского</w:t>
      </w:r>
      <w:r w:rsidR="002625E9">
        <w:rPr>
          <w:rFonts w:eastAsia="Times New Roman"/>
          <w:lang w:eastAsia="ru-RU"/>
        </w:rPr>
        <w:t xml:space="preserve"> </w:t>
      </w:r>
      <w:r w:rsidR="00935E05" w:rsidRPr="00170869">
        <w:rPr>
          <w:rFonts w:eastAsia="Times New Roman"/>
          <w:lang w:eastAsia="ru-RU"/>
        </w:rPr>
        <w:t>(фермерского)</w:t>
      </w:r>
      <w:r w:rsidR="00FF229B">
        <w:rPr>
          <w:rFonts w:eastAsia="Times New Roman"/>
          <w:lang w:eastAsia="ru-RU"/>
        </w:rPr>
        <w:t xml:space="preserve"> </w:t>
      </w:r>
      <w:r>
        <w:rPr>
          <w:rFonts w:eastAsia="Times New Roman"/>
          <w:lang w:eastAsia="ru-RU"/>
        </w:rPr>
        <w:t>хозяйства, учитываются   исходя из размеров,</w:t>
      </w:r>
      <w:r w:rsidR="002625E9">
        <w:rPr>
          <w:rFonts w:eastAsia="Times New Roman"/>
          <w:lang w:eastAsia="ru-RU"/>
        </w:rPr>
        <w:t xml:space="preserve"> </w:t>
      </w:r>
      <w:r w:rsidR="00935E05" w:rsidRPr="00170869">
        <w:rPr>
          <w:rFonts w:eastAsia="Times New Roman"/>
          <w:lang w:eastAsia="ru-RU"/>
        </w:rPr>
        <w:t>установленных</w:t>
      </w:r>
      <w:r w:rsidR="002625E9">
        <w:rPr>
          <w:rFonts w:eastAsia="Times New Roman"/>
          <w:lang w:eastAsia="ru-RU"/>
        </w:rPr>
        <w:t xml:space="preserve"> </w:t>
      </w:r>
      <w:r>
        <w:rPr>
          <w:rFonts w:eastAsia="Times New Roman"/>
          <w:lang w:eastAsia="ru-RU"/>
        </w:rPr>
        <w:t xml:space="preserve">заключенным в </w:t>
      </w:r>
      <w:r w:rsidR="00935E05" w:rsidRPr="00170869">
        <w:rPr>
          <w:rFonts w:eastAsia="Times New Roman"/>
          <w:lang w:eastAsia="ru-RU"/>
        </w:rPr>
        <w:t>определенном законодательством Российской Федерации</w:t>
      </w:r>
      <w:r w:rsidR="002625E9">
        <w:rPr>
          <w:rFonts w:eastAsia="Times New Roman"/>
          <w:lang w:eastAsia="ru-RU"/>
        </w:rPr>
        <w:t xml:space="preserve"> </w:t>
      </w:r>
      <w:r w:rsidR="00935E05" w:rsidRPr="00170869">
        <w:rPr>
          <w:rFonts w:eastAsia="Times New Roman"/>
          <w:lang w:eastAsia="ru-RU"/>
        </w:rPr>
        <w:t>порядке   соглашением   (договором)   между  членами  крестьянского</w:t>
      </w:r>
      <w:r w:rsidR="004D587D">
        <w:rPr>
          <w:rFonts w:eastAsia="Times New Roman"/>
          <w:lang w:eastAsia="ru-RU"/>
        </w:rPr>
        <w:t xml:space="preserve"> </w:t>
      </w:r>
      <w:r w:rsidR="00935E05" w:rsidRPr="00170869">
        <w:rPr>
          <w:rFonts w:eastAsia="Times New Roman"/>
          <w:lang w:eastAsia="ru-RU"/>
        </w:rPr>
        <w:t>(фермерского)   хозяйства  об  использовании  плодов,  продукции  и</w:t>
      </w:r>
      <w:r w:rsidR="002625E9">
        <w:rPr>
          <w:rFonts w:eastAsia="Times New Roman"/>
          <w:lang w:eastAsia="ru-RU"/>
        </w:rPr>
        <w:t xml:space="preserve"> </w:t>
      </w:r>
      <w:r w:rsidR="00935E05" w:rsidRPr="00170869">
        <w:rPr>
          <w:rFonts w:eastAsia="Times New Roman"/>
          <w:lang w:eastAsia="ru-RU"/>
        </w:rPr>
        <w:t>доходов,   которые   получены   в   результате  деятельности  этого</w:t>
      </w:r>
      <w:r w:rsidR="002625E9">
        <w:rPr>
          <w:rFonts w:eastAsia="Times New Roman"/>
          <w:lang w:eastAsia="ru-RU"/>
        </w:rPr>
        <w:t xml:space="preserve"> </w:t>
      </w:r>
      <w:r w:rsidR="00935E05" w:rsidRPr="00170869">
        <w:rPr>
          <w:rFonts w:eastAsia="Times New Roman"/>
          <w:lang w:eastAsia="ru-RU"/>
        </w:rPr>
        <w:t>хозяйства.</w:t>
      </w:r>
      <w:proofErr w:type="gramEnd"/>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Суммы  дохода  от  сдачи  в  аренду  (наем) недвижимого и иного</w:t>
      </w:r>
      <w:r w:rsidR="002625E9">
        <w:rPr>
          <w:rFonts w:eastAsia="Times New Roman"/>
          <w:lang w:eastAsia="ru-RU"/>
        </w:rPr>
        <w:t xml:space="preserve"> </w:t>
      </w:r>
      <w:r w:rsidRPr="00170869">
        <w:rPr>
          <w:rFonts w:eastAsia="Times New Roman"/>
          <w:lang w:eastAsia="ru-RU"/>
        </w:rPr>
        <w:t>имущества  делятся  на количество месяцев, за которые они получены,</w:t>
      </w:r>
      <w:r w:rsidR="002625E9">
        <w:rPr>
          <w:rFonts w:eastAsia="Times New Roman"/>
          <w:lang w:eastAsia="ru-RU"/>
        </w:rPr>
        <w:t xml:space="preserve"> </w:t>
      </w:r>
      <w:r w:rsidRPr="00170869">
        <w:rPr>
          <w:rFonts w:eastAsia="Times New Roman"/>
          <w:lang w:eastAsia="ru-RU"/>
        </w:rPr>
        <w:t>и  учитываются  в доходах семьи гражданина или одиноко проживающего</w:t>
      </w:r>
      <w:r w:rsidR="002625E9">
        <w:rPr>
          <w:rFonts w:eastAsia="Times New Roman"/>
          <w:lang w:eastAsia="ru-RU"/>
        </w:rPr>
        <w:t xml:space="preserve"> </w:t>
      </w:r>
      <w:r w:rsidRPr="00170869">
        <w:rPr>
          <w:rFonts w:eastAsia="Times New Roman"/>
          <w:lang w:eastAsia="ru-RU"/>
        </w:rPr>
        <w:t>гражданина за те месяцы, которые приходятся на расчетный период.</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2.6.   В  доходы  семьи  гражданина  или  одиноко  проживающего</w:t>
      </w:r>
      <w:r w:rsidR="002625E9">
        <w:rPr>
          <w:rFonts w:eastAsia="Times New Roman"/>
          <w:lang w:eastAsia="ru-RU"/>
        </w:rPr>
        <w:t xml:space="preserve"> </w:t>
      </w:r>
      <w:r w:rsidRPr="00170869">
        <w:rPr>
          <w:rFonts w:eastAsia="Times New Roman"/>
          <w:lang w:eastAsia="ru-RU"/>
        </w:rPr>
        <w:t>гражданина не включаются доходы следующих лиц:</w:t>
      </w:r>
    </w:p>
    <w:p w:rsidR="00935E05" w:rsidRPr="00170869" w:rsidRDefault="00542868" w:rsidP="00935E05">
      <w:pPr>
        <w:tabs>
          <w:tab w:val="left" w:pos="10632"/>
        </w:tabs>
        <w:rPr>
          <w:rFonts w:eastAsia="Times New Roman"/>
          <w:lang w:eastAsia="ru-RU"/>
        </w:rPr>
      </w:pPr>
      <w:r w:rsidRPr="00170869">
        <w:rPr>
          <w:rFonts w:eastAsia="Times New Roman"/>
          <w:lang w:eastAsia="ru-RU"/>
        </w:rPr>
        <w:t xml:space="preserve">- </w:t>
      </w:r>
      <w:r w:rsidR="00935E05" w:rsidRPr="00170869">
        <w:rPr>
          <w:rFonts w:eastAsia="Times New Roman"/>
          <w:lang w:eastAsia="ru-RU"/>
        </w:rPr>
        <w:t>военнослужащих,   проходящих   военную   службу  по  призыву  в</w:t>
      </w:r>
      <w:r w:rsidR="002625E9">
        <w:rPr>
          <w:rFonts w:eastAsia="Times New Roman"/>
          <w:lang w:eastAsia="ru-RU"/>
        </w:rPr>
        <w:t xml:space="preserve"> </w:t>
      </w:r>
      <w:r w:rsidR="00935E05" w:rsidRPr="00170869">
        <w:rPr>
          <w:rFonts w:eastAsia="Times New Roman"/>
          <w:lang w:eastAsia="ru-RU"/>
        </w:rPr>
        <w:t>качестве   сержантов,   старшин,   солдат  или  матросов,  а  также</w:t>
      </w:r>
      <w:r w:rsidR="002625E9">
        <w:rPr>
          <w:rFonts w:eastAsia="Times New Roman"/>
          <w:lang w:eastAsia="ru-RU"/>
        </w:rPr>
        <w:t xml:space="preserve"> </w:t>
      </w:r>
      <w:r w:rsidR="00935E05" w:rsidRPr="00170869">
        <w:rPr>
          <w:rFonts w:eastAsia="Times New Roman"/>
          <w:lang w:eastAsia="ru-RU"/>
        </w:rPr>
        <w:t>военнослужащих,  обучающихся  в военных образовательных учреждениях</w:t>
      </w:r>
      <w:r w:rsidR="002625E9">
        <w:rPr>
          <w:rFonts w:eastAsia="Times New Roman"/>
          <w:lang w:eastAsia="ru-RU"/>
        </w:rPr>
        <w:t xml:space="preserve"> </w:t>
      </w:r>
      <w:r w:rsidR="00935E05" w:rsidRPr="00170869">
        <w:rPr>
          <w:rFonts w:eastAsia="Times New Roman"/>
          <w:lang w:eastAsia="ru-RU"/>
        </w:rPr>
        <w:t>профессионального   образования   и   не  заключивших  контракта  о</w:t>
      </w:r>
      <w:r w:rsidR="002625E9">
        <w:rPr>
          <w:rFonts w:eastAsia="Times New Roman"/>
          <w:lang w:eastAsia="ru-RU"/>
        </w:rPr>
        <w:t xml:space="preserve"> </w:t>
      </w:r>
      <w:r w:rsidR="00935E05" w:rsidRPr="00170869">
        <w:rPr>
          <w:rFonts w:eastAsia="Times New Roman"/>
          <w:lang w:eastAsia="ru-RU"/>
        </w:rPr>
        <w:t>прохождении военной службы;</w:t>
      </w:r>
    </w:p>
    <w:p w:rsidR="00935E05" w:rsidRPr="00170869" w:rsidRDefault="00542868" w:rsidP="00935E05">
      <w:pPr>
        <w:tabs>
          <w:tab w:val="left" w:pos="10632"/>
        </w:tabs>
        <w:rPr>
          <w:rFonts w:eastAsia="Times New Roman"/>
          <w:lang w:eastAsia="ru-RU"/>
        </w:rPr>
      </w:pPr>
      <w:r w:rsidRPr="00170869">
        <w:rPr>
          <w:rFonts w:eastAsia="Times New Roman"/>
          <w:lang w:eastAsia="ru-RU"/>
        </w:rPr>
        <w:t xml:space="preserve">- </w:t>
      </w:r>
      <w:r w:rsidR="00935E05" w:rsidRPr="00170869">
        <w:rPr>
          <w:rFonts w:eastAsia="Times New Roman"/>
          <w:lang w:eastAsia="ru-RU"/>
        </w:rPr>
        <w:t>лиц,  отбывающих  наказание  в  виде  лишения  свободы,  лиц, в</w:t>
      </w:r>
      <w:r w:rsidR="002625E9">
        <w:rPr>
          <w:rFonts w:eastAsia="Times New Roman"/>
          <w:lang w:eastAsia="ru-RU"/>
        </w:rPr>
        <w:t xml:space="preserve"> </w:t>
      </w:r>
      <w:r w:rsidR="00935E05" w:rsidRPr="00170869">
        <w:rPr>
          <w:rFonts w:eastAsia="Times New Roman"/>
          <w:lang w:eastAsia="ru-RU"/>
        </w:rPr>
        <w:t>отношении  которых  применена мера пресечения в виде заключения под</w:t>
      </w:r>
      <w:r w:rsidR="002625E9">
        <w:rPr>
          <w:rFonts w:eastAsia="Times New Roman"/>
          <w:lang w:eastAsia="ru-RU"/>
        </w:rPr>
        <w:t xml:space="preserve"> </w:t>
      </w:r>
      <w:r w:rsidR="00935E05" w:rsidRPr="00170869">
        <w:rPr>
          <w:rFonts w:eastAsia="Times New Roman"/>
          <w:lang w:eastAsia="ru-RU"/>
        </w:rPr>
        <w:t>стражу,  а  также  лиц,  находящихся  на  принудительном лечении по</w:t>
      </w:r>
      <w:r w:rsidR="002625E9">
        <w:rPr>
          <w:rFonts w:eastAsia="Times New Roman"/>
          <w:lang w:eastAsia="ru-RU"/>
        </w:rPr>
        <w:t xml:space="preserve"> </w:t>
      </w:r>
      <w:r w:rsidR="00935E05" w:rsidRPr="00170869">
        <w:rPr>
          <w:rFonts w:eastAsia="Times New Roman"/>
          <w:lang w:eastAsia="ru-RU"/>
        </w:rPr>
        <w:t>решению суда;</w:t>
      </w:r>
    </w:p>
    <w:p w:rsidR="00935E05" w:rsidRPr="00170869" w:rsidRDefault="00542868" w:rsidP="00935E05">
      <w:pPr>
        <w:tabs>
          <w:tab w:val="left" w:pos="10632"/>
        </w:tabs>
        <w:rPr>
          <w:rFonts w:eastAsia="Times New Roman"/>
          <w:lang w:eastAsia="ru-RU"/>
        </w:rPr>
      </w:pPr>
      <w:r w:rsidRPr="00170869">
        <w:rPr>
          <w:rFonts w:eastAsia="Times New Roman"/>
          <w:lang w:eastAsia="ru-RU"/>
        </w:rPr>
        <w:t xml:space="preserve">- </w:t>
      </w:r>
      <w:r w:rsidR="00935E05" w:rsidRPr="00170869">
        <w:rPr>
          <w:rFonts w:eastAsia="Times New Roman"/>
          <w:lang w:eastAsia="ru-RU"/>
        </w:rPr>
        <w:t>лиц, пропавших без вести и находящихся в розыске;</w:t>
      </w:r>
    </w:p>
    <w:p w:rsidR="00935E05" w:rsidRPr="00170869" w:rsidRDefault="00542868" w:rsidP="00935E05">
      <w:pPr>
        <w:tabs>
          <w:tab w:val="left" w:pos="10632"/>
        </w:tabs>
        <w:rPr>
          <w:rFonts w:eastAsia="Times New Roman"/>
          <w:lang w:eastAsia="ru-RU"/>
        </w:rPr>
      </w:pPr>
      <w:r w:rsidRPr="00170869">
        <w:rPr>
          <w:rFonts w:eastAsia="Times New Roman"/>
          <w:lang w:eastAsia="ru-RU"/>
        </w:rPr>
        <w:t xml:space="preserve">- </w:t>
      </w:r>
      <w:r w:rsidR="00935E05" w:rsidRPr="00170869">
        <w:rPr>
          <w:rFonts w:eastAsia="Times New Roman"/>
          <w:lang w:eastAsia="ru-RU"/>
        </w:rPr>
        <w:t xml:space="preserve"> лиц, находящихся на полном государственном обеспечении.</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Для  указанных  в  данном  пункте категорий граждан учитываются</w:t>
      </w:r>
      <w:r w:rsidR="002625E9">
        <w:rPr>
          <w:rFonts w:eastAsia="Times New Roman"/>
          <w:lang w:eastAsia="ru-RU"/>
        </w:rPr>
        <w:t xml:space="preserve"> </w:t>
      </w:r>
      <w:r w:rsidRPr="00170869">
        <w:rPr>
          <w:rFonts w:eastAsia="Times New Roman"/>
          <w:lang w:eastAsia="ru-RU"/>
        </w:rPr>
        <w:t>доходы, получение которых не связано с местом их пребывания:</w:t>
      </w:r>
    </w:p>
    <w:p w:rsidR="00935E05" w:rsidRPr="00170869" w:rsidRDefault="00542868" w:rsidP="00935E05">
      <w:pPr>
        <w:tabs>
          <w:tab w:val="left" w:pos="10632"/>
        </w:tabs>
        <w:rPr>
          <w:rFonts w:eastAsia="Times New Roman"/>
          <w:lang w:eastAsia="ru-RU"/>
        </w:rPr>
      </w:pPr>
      <w:r w:rsidRPr="00170869">
        <w:rPr>
          <w:rFonts w:eastAsia="Times New Roman"/>
          <w:lang w:eastAsia="ru-RU"/>
        </w:rPr>
        <w:t xml:space="preserve">- </w:t>
      </w:r>
      <w:r w:rsidR="00935E05" w:rsidRPr="00170869">
        <w:rPr>
          <w:rFonts w:eastAsia="Times New Roman"/>
          <w:lang w:eastAsia="ru-RU"/>
        </w:rPr>
        <w:t>доходы  по  вкладам  в  учреждениях  банков  и других кредитных</w:t>
      </w:r>
      <w:r w:rsidR="002625E9">
        <w:rPr>
          <w:rFonts w:eastAsia="Times New Roman"/>
          <w:lang w:eastAsia="ru-RU"/>
        </w:rPr>
        <w:t xml:space="preserve"> </w:t>
      </w:r>
      <w:r w:rsidR="00935E05" w:rsidRPr="00170869">
        <w:rPr>
          <w:rFonts w:eastAsia="Times New Roman"/>
          <w:lang w:eastAsia="ru-RU"/>
        </w:rPr>
        <w:t>учреждениях,  доходы от сдачи внаем, поднаем или аренду имущества и</w:t>
      </w:r>
      <w:r w:rsidR="002625E9">
        <w:rPr>
          <w:rFonts w:eastAsia="Times New Roman"/>
          <w:lang w:eastAsia="ru-RU"/>
        </w:rPr>
        <w:t xml:space="preserve"> </w:t>
      </w:r>
      <w:r w:rsidR="00935E05" w:rsidRPr="00170869">
        <w:rPr>
          <w:rFonts w:eastAsia="Times New Roman"/>
          <w:lang w:eastAsia="ru-RU"/>
        </w:rPr>
        <w:t>иные аналогичные доходы.</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2.7.  Из  дохода  семьи  гражданина  или  одиноко  проживающего</w:t>
      </w:r>
      <w:r w:rsidR="002625E9">
        <w:rPr>
          <w:rFonts w:eastAsia="Times New Roman"/>
          <w:lang w:eastAsia="ru-RU"/>
        </w:rPr>
        <w:t xml:space="preserve"> </w:t>
      </w:r>
      <w:r w:rsidRPr="00170869">
        <w:rPr>
          <w:rFonts w:eastAsia="Times New Roman"/>
          <w:lang w:eastAsia="ru-RU"/>
        </w:rPr>
        <w:t>гражданина исключаются суммы уплачиваемых алиментов.</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2.8.   Размер   среднемесячного   дохода  каждого  члена  семьи</w:t>
      </w:r>
      <w:r w:rsidR="002625E9">
        <w:rPr>
          <w:rFonts w:eastAsia="Times New Roman"/>
          <w:lang w:eastAsia="ru-RU"/>
        </w:rPr>
        <w:t xml:space="preserve"> </w:t>
      </w:r>
      <w:r w:rsidRPr="00170869">
        <w:rPr>
          <w:rFonts w:eastAsia="Times New Roman"/>
          <w:lang w:eastAsia="ru-RU"/>
        </w:rPr>
        <w:t>гражданина  или  одиноко  проживающего гражданина исчисляется путем</w:t>
      </w:r>
      <w:r w:rsidR="002625E9">
        <w:rPr>
          <w:rFonts w:eastAsia="Times New Roman"/>
          <w:lang w:eastAsia="ru-RU"/>
        </w:rPr>
        <w:t xml:space="preserve"> </w:t>
      </w:r>
      <w:r w:rsidRPr="00170869">
        <w:rPr>
          <w:rFonts w:eastAsia="Times New Roman"/>
          <w:lang w:eastAsia="ru-RU"/>
        </w:rPr>
        <w:t>деления   суммы   его  доходов,  полученных  в  течение  расчетного</w:t>
      </w:r>
      <w:r w:rsidR="002625E9">
        <w:rPr>
          <w:rFonts w:eastAsia="Times New Roman"/>
          <w:lang w:eastAsia="ru-RU"/>
        </w:rPr>
        <w:t xml:space="preserve"> </w:t>
      </w:r>
      <w:r w:rsidRPr="00170869">
        <w:rPr>
          <w:rFonts w:eastAsia="Times New Roman"/>
          <w:lang w:eastAsia="ru-RU"/>
        </w:rPr>
        <w:t>периода, на число месяцев, в течение которых он имел эти доходы.</w:t>
      </w:r>
    </w:p>
    <w:p w:rsidR="00935E05" w:rsidRPr="00170869" w:rsidRDefault="00935E05" w:rsidP="00935E05">
      <w:pPr>
        <w:tabs>
          <w:tab w:val="left" w:pos="10632"/>
        </w:tabs>
        <w:rPr>
          <w:rFonts w:eastAsia="Times New Roman"/>
          <w:lang w:eastAsia="ru-RU"/>
        </w:rPr>
      </w:pPr>
      <w:r w:rsidRPr="00170869">
        <w:rPr>
          <w:rFonts w:eastAsia="Times New Roman"/>
          <w:lang w:eastAsia="ru-RU"/>
        </w:rPr>
        <w:lastRenderedPageBreak/>
        <w:t xml:space="preserve">       2.9.  Сумма   среднемесячных   доходов   каждого  члена  семьи</w:t>
      </w:r>
      <w:r w:rsidR="002625E9">
        <w:rPr>
          <w:rFonts w:eastAsia="Times New Roman"/>
          <w:lang w:eastAsia="ru-RU"/>
        </w:rPr>
        <w:t xml:space="preserve"> </w:t>
      </w:r>
      <w:r w:rsidRPr="00170869">
        <w:rPr>
          <w:rFonts w:eastAsia="Times New Roman"/>
          <w:lang w:eastAsia="ru-RU"/>
        </w:rPr>
        <w:t>составляет   среднемесячный  совокупный  доход  семьи  в  расчетном</w:t>
      </w:r>
      <w:r w:rsidR="002625E9">
        <w:rPr>
          <w:rFonts w:eastAsia="Times New Roman"/>
          <w:lang w:eastAsia="ru-RU"/>
        </w:rPr>
        <w:t xml:space="preserve"> </w:t>
      </w:r>
      <w:r w:rsidRPr="00170869">
        <w:rPr>
          <w:rFonts w:eastAsia="Times New Roman"/>
          <w:lang w:eastAsia="ru-RU"/>
        </w:rPr>
        <w:t>периоде.</w:t>
      </w:r>
    </w:p>
    <w:p w:rsidR="00935E05" w:rsidRDefault="00935E05" w:rsidP="00935E05">
      <w:pPr>
        <w:tabs>
          <w:tab w:val="left" w:pos="10632"/>
        </w:tabs>
        <w:rPr>
          <w:rFonts w:eastAsia="Times New Roman"/>
          <w:lang w:eastAsia="ru-RU"/>
        </w:rPr>
      </w:pPr>
      <w:r w:rsidRPr="00170869">
        <w:rPr>
          <w:rFonts w:eastAsia="Times New Roman"/>
          <w:lang w:eastAsia="ru-RU"/>
        </w:rPr>
        <w:t xml:space="preserve">       2.10.  Для  исчисления  среднедушевого дохода, приходящегося на</w:t>
      </w:r>
      <w:r w:rsidR="002625E9">
        <w:rPr>
          <w:rFonts w:eastAsia="Times New Roman"/>
          <w:lang w:eastAsia="ru-RU"/>
        </w:rPr>
        <w:t xml:space="preserve"> </w:t>
      </w:r>
      <w:r w:rsidRPr="00170869">
        <w:rPr>
          <w:rFonts w:eastAsia="Times New Roman"/>
          <w:lang w:eastAsia="ru-RU"/>
        </w:rPr>
        <w:t>каждого  члена семьи в расчетном периоде, среднемесячный совокупный</w:t>
      </w:r>
      <w:r w:rsidR="002625E9">
        <w:rPr>
          <w:rFonts w:eastAsia="Times New Roman"/>
          <w:lang w:eastAsia="ru-RU"/>
        </w:rPr>
        <w:t xml:space="preserve"> </w:t>
      </w:r>
      <w:r w:rsidRPr="00170869">
        <w:rPr>
          <w:rFonts w:eastAsia="Times New Roman"/>
          <w:lang w:eastAsia="ru-RU"/>
        </w:rPr>
        <w:t>доход  семьи в расчетном периоде делится на количество членов семьи</w:t>
      </w:r>
      <w:r w:rsidR="002625E9">
        <w:rPr>
          <w:rFonts w:eastAsia="Times New Roman"/>
          <w:lang w:eastAsia="ru-RU"/>
        </w:rPr>
        <w:t xml:space="preserve"> </w:t>
      </w:r>
      <w:r w:rsidRPr="00170869">
        <w:rPr>
          <w:rFonts w:eastAsia="Times New Roman"/>
          <w:lang w:eastAsia="ru-RU"/>
        </w:rPr>
        <w:t>гражданина.</w:t>
      </w:r>
    </w:p>
    <w:p w:rsidR="00D0379E" w:rsidRDefault="00D0379E" w:rsidP="004D587D">
      <w:pPr>
        <w:tabs>
          <w:tab w:val="left" w:pos="10632"/>
        </w:tabs>
        <w:rPr>
          <w:rFonts w:eastAsia="Times New Roman"/>
          <w:lang w:eastAsia="ru-RU"/>
        </w:rPr>
      </w:pPr>
      <w:r>
        <w:rPr>
          <w:rFonts w:eastAsia="Times New Roman"/>
          <w:lang w:eastAsia="ru-RU"/>
        </w:rPr>
        <w:t xml:space="preserve">       2.11.</w:t>
      </w:r>
      <w:r w:rsidR="00F4617C">
        <w:rPr>
          <w:rFonts w:eastAsia="Times New Roman"/>
          <w:lang w:eastAsia="ru-RU"/>
        </w:rPr>
        <w:t xml:space="preserve"> </w:t>
      </w:r>
      <w:r>
        <w:rPr>
          <w:rFonts w:eastAsia="Times New Roman"/>
          <w:lang w:eastAsia="ru-RU"/>
        </w:rPr>
        <w:t xml:space="preserve">Нормой предоставления площади жилого помещения по договору социального найма является минимальный размер площади жилого помещения, </w:t>
      </w:r>
      <w:proofErr w:type="gramStart"/>
      <w:r>
        <w:rPr>
          <w:rFonts w:eastAsia="Times New Roman"/>
          <w:lang w:eastAsia="ru-RU"/>
        </w:rPr>
        <w:t>исходя из которого определяется</w:t>
      </w:r>
      <w:proofErr w:type="gramEnd"/>
      <w:r>
        <w:rPr>
          <w:rFonts w:eastAsia="Times New Roman"/>
          <w:lang w:eastAsia="ru-RU"/>
        </w:rPr>
        <w:t xml:space="preserve"> размер общей площади жилого помещения, предоставляемого по договору социального найма.</w:t>
      </w:r>
    </w:p>
    <w:p w:rsidR="00D0379E" w:rsidRDefault="00D0379E" w:rsidP="004D587D">
      <w:pPr>
        <w:tabs>
          <w:tab w:val="left" w:pos="10632"/>
        </w:tabs>
        <w:rPr>
          <w:rFonts w:eastAsia="Times New Roman"/>
          <w:lang w:eastAsia="ru-RU"/>
        </w:rPr>
      </w:pPr>
      <w:r>
        <w:rPr>
          <w:rFonts w:eastAsia="Times New Roman"/>
          <w:lang w:eastAsia="ru-RU"/>
        </w:rPr>
        <w:t xml:space="preserve">         Норма предоставления жилых помещений</w:t>
      </w:r>
      <w:r w:rsidR="004D587D">
        <w:rPr>
          <w:rFonts w:eastAsia="Times New Roman"/>
          <w:lang w:eastAsia="ru-RU"/>
        </w:rPr>
        <w:t xml:space="preserve"> на территории Сещинского сельского поселения </w:t>
      </w:r>
      <w:r>
        <w:rPr>
          <w:rFonts w:eastAsia="Times New Roman"/>
          <w:lang w:eastAsia="ru-RU"/>
        </w:rPr>
        <w:t xml:space="preserve"> по договору социального найма </w:t>
      </w:r>
      <w:r w:rsidR="004D587D">
        <w:rPr>
          <w:rFonts w:eastAsia="Times New Roman"/>
          <w:lang w:eastAsia="ru-RU"/>
        </w:rPr>
        <w:t>устанавливается Сещинской сельской администрацией.</w:t>
      </w:r>
    </w:p>
    <w:p w:rsidR="00D0379E" w:rsidRDefault="00D0379E" w:rsidP="004D587D">
      <w:pPr>
        <w:tabs>
          <w:tab w:val="left" w:pos="10632"/>
        </w:tabs>
        <w:rPr>
          <w:rFonts w:eastAsia="Times New Roman"/>
          <w:lang w:eastAsia="ru-RU"/>
        </w:rPr>
      </w:pPr>
      <w:r>
        <w:rPr>
          <w:rFonts w:eastAsia="Times New Roman"/>
          <w:lang w:eastAsia="ru-RU"/>
        </w:rPr>
        <w:t xml:space="preserve">        Учетной нормой площади жилого помещения (далее – учётная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0379E" w:rsidRPr="00170869" w:rsidRDefault="00D0379E" w:rsidP="004D587D">
      <w:pPr>
        <w:tabs>
          <w:tab w:val="left" w:pos="10632"/>
        </w:tabs>
        <w:rPr>
          <w:rFonts w:eastAsia="Times New Roman"/>
          <w:lang w:eastAsia="ru-RU"/>
        </w:rPr>
      </w:pPr>
      <w:r>
        <w:rPr>
          <w:rFonts w:eastAsia="Times New Roman"/>
          <w:lang w:eastAsia="ru-RU"/>
        </w:rPr>
        <w:t xml:space="preserve">      Учетная норма в целях принятия граждан на учет в качестве нуждающи</w:t>
      </w:r>
      <w:r w:rsidR="004D587D">
        <w:rPr>
          <w:rFonts w:eastAsia="Times New Roman"/>
          <w:lang w:eastAsia="ru-RU"/>
        </w:rPr>
        <w:t>хся в жилом помещении муниципального жилищного фонда, предоставляемых по договорам социального найма на территории Сещинского сельского поселения  устанавливается Сещинской сельской администрацией</w:t>
      </w:r>
      <w:r>
        <w:rPr>
          <w:rFonts w:eastAsia="Times New Roman"/>
          <w:lang w:eastAsia="ru-RU"/>
        </w:rPr>
        <w:t>.</w:t>
      </w:r>
    </w:p>
    <w:p w:rsidR="00935E05" w:rsidRPr="00170869" w:rsidRDefault="00935E05" w:rsidP="00935E05">
      <w:pPr>
        <w:tabs>
          <w:tab w:val="left" w:pos="10632"/>
        </w:tabs>
        <w:rPr>
          <w:rFonts w:eastAsia="Times New Roman"/>
          <w:lang w:eastAsia="ru-RU"/>
        </w:rPr>
      </w:pPr>
    </w:p>
    <w:p w:rsidR="00935E05" w:rsidRPr="00C711BA" w:rsidRDefault="00935E05" w:rsidP="00542868">
      <w:pPr>
        <w:tabs>
          <w:tab w:val="left" w:pos="10632"/>
        </w:tabs>
        <w:jc w:val="center"/>
        <w:rPr>
          <w:rFonts w:eastAsia="Times New Roman"/>
          <w:b/>
          <w:lang w:eastAsia="ru-RU"/>
        </w:rPr>
      </w:pPr>
      <w:r w:rsidRPr="00C711BA">
        <w:rPr>
          <w:rFonts w:eastAsia="Times New Roman"/>
          <w:b/>
          <w:lang w:eastAsia="ru-RU"/>
        </w:rPr>
        <w:t>3. Определение стоимости имущества</w:t>
      </w:r>
    </w:p>
    <w:p w:rsidR="00935E05" w:rsidRPr="00170869" w:rsidRDefault="00935E05" w:rsidP="00935E05">
      <w:pPr>
        <w:tabs>
          <w:tab w:val="left" w:pos="10632"/>
        </w:tabs>
        <w:rPr>
          <w:rFonts w:eastAsia="Times New Roman"/>
          <w:lang w:eastAsia="ru-RU"/>
        </w:rPr>
      </w:pP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3.1.  При  оценке  </w:t>
      </w:r>
      <w:proofErr w:type="gramStart"/>
      <w:r w:rsidRPr="00170869">
        <w:rPr>
          <w:rFonts w:eastAsia="Times New Roman"/>
          <w:lang w:eastAsia="ru-RU"/>
        </w:rPr>
        <w:t>стоимости  имущества членов семьи гражданина</w:t>
      </w:r>
      <w:proofErr w:type="gramEnd"/>
      <w:r w:rsidR="002625E9">
        <w:rPr>
          <w:rFonts w:eastAsia="Times New Roman"/>
          <w:lang w:eastAsia="ru-RU"/>
        </w:rPr>
        <w:t xml:space="preserve"> </w:t>
      </w:r>
      <w:r w:rsidRPr="00170869">
        <w:rPr>
          <w:rFonts w:eastAsia="Times New Roman"/>
          <w:lang w:eastAsia="ru-RU"/>
        </w:rPr>
        <w:t>или   одиноко   проживающего   гражданина   учитываются   все  виды</w:t>
      </w:r>
      <w:r w:rsidR="002625E9">
        <w:rPr>
          <w:rFonts w:eastAsia="Times New Roman"/>
          <w:lang w:eastAsia="ru-RU"/>
        </w:rPr>
        <w:t xml:space="preserve"> </w:t>
      </w:r>
      <w:r w:rsidRPr="00170869">
        <w:rPr>
          <w:rFonts w:eastAsia="Times New Roman"/>
          <w:lang w:eastAsia="ru-RU"/>
        </w:rPr>
        <w:t>имущества,  находящегося  в  собственности  членов семьи гражданина</w:t>
      </w:r>
      <w:r w:rsidR="002625E9">
        <w:rPr>
          <w:rFonts w:eastAsia="Times New Roman"/>
          <w:lang w:eastAsia="ru-RU"/>
        </w:rPr>
        <w:t xml:space="preserve"> </w:t>
      </w:r>
      <w:r w:rsidRPr="00170869">
        <w:rPr>
          <w:rFonts w:eastAsia="Times New Roman"/>
          <w:lang w:eastAsia="ru-RU"/>
        </w:rPr>
        <w:t>или  одиноко  проживающего гражданина и подлежащего налогообложению</w:t>
      </w:r>
      <w:r w:rsidR="002625E9">
        <w:rPr>
          <w:rFonts w:eastAsia="Times New Roman"/>
          <w:lang w:eastAsia="ru-RU"/>
        </w:rPr>
        <w:t xml:space="preserve"> </w:t>
      </w:r>
      <w:r w:rsidRPr="00170869">
        <w:rPr>
          <w:rFonts w:eastAsia="Times New Roman"/>
          <w:lang w:eastAsia="ru-RU"/>
        </w:rPr>
        <w:t xml:space="preserve">в соответствии с </w:t>
      </w:r>
      <w:r w:rsidR="001462B5" w:rsidRPr="00170869">
        <w:rPr>
          <w:rFonts w:eastAsia="Times New Roman"/>
          <w:lang w:eastAsia="ru-RU"/>
        </w:rPr>
        <w:t>законодательством</w:t>
      </w:r>
      <w:r w:rsidRPr="00170869">
        <w:rPr>
          <w:rFonts w:eastAsia="Times New Roman"/>
          <w:lang w:eastAsia="ru-RU"/>
        </w:rPr>
        <w:t>.</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Перечень  видов  имущества, находящегося в собственности членов</w:t>
      </w:r>
      <w:r w:rsidR="002625E9">
        <w:rPr>
          <w:rFonts w:eastAsia="Times New Roman"/>
          <w:lang w:eastAsia="ru-RU"/>
        </w:rPr>
        <w:t xml:space="preserve"> </w:t>
      </w:r>
      <w:r w:rsidRPr="00170869">
        <w:rPr>
          <w:rFonts w:eastAsia="Times New Roman"/>
          <w:lang w:eastAsia="ru-RU"/>
        </w:rPr>
        <w:t>семьи  гражданина или одиноко проживающего гражданина и подлежащего</w:t>
      </w:r>
      <w:r w:rsidR="002625E9">
        <w:rPr>
          <w:rFonts w:eastAsia="Times New Roman"/>
          <w:lang w:eastAsia="ru-RU"/>
        </w:rPr>
        <w:t xml:space="preserve"> </w:t>
      </w:r>
      <w:r w:rsidRPr="00170869">
        <w:rPr>
          <w:rFonts w:eastAsia="Times New Roman"/>
          <w:lang w:eastAsia="ru-RU"/>
        </w:rPr>
        <w:t>налогообложению,    учитываемого    в   целях   признания   граждан</w:t>
      </w:r>
      <w:r w:rsidR="002625E9">
        <w:rPr>
          <w:rFonts w:eastAsia="Times New Roman"/>
          <w:lang w:eastAsia="ru-RU"/>
        </w:rPr>
        <w:t xml:space="preserve"> </w:t>
      </w:r>
      <w:proofErr w:type="gramStart"/>
      <w:r w:rsidRPr="00170869">
        <w:rPr>
          <w:rFonts w:eastAsia="Times New Roman"/>
          <w:lang w:eastAsia="ru-RU"/>
        </w:rPr>
        <w:t>малоимущими</w:t>
      </w:r>
      <w:proofErr w:type="gramEnd"/>
      <w:r w:rsidRPr="00170869">
        <w:rPr>
          <w:rFonts w:eastAsia="Times New Roman"/>
          <w:lang w:eastAsia="ru-RU"/>
        </w:rPr>
        <w:t xml:space="preserve">  и  предоставления  им  по  договорам социального найма</w:t>
      </w:r>
      <w:r w:rsidR="002625E9">
        <w:rPr>
          <w:rFonts w:eastAsia="Times New Roman"/>
          <w:lang w:eastAsia="ru-RU"/>
        </w:rPr>
        <w:t xml:space="preserve"> </w:t>
      </w:r>
      <w:r w:rsidRPr="00170869">
        <w:rPr>
          <w:rFonts w:eastAsia="Times New Roman"/>
          <w:lang w:eastAsia="ru-RU"/>
        </w:rPr>
        <w:t>помещений  муниципального  жилищного фонда, приведен в приложении 2</w:t>
      </w:r>
      <w:r w:rsidR="00F4617C">
        <w:rPr>
          <w:rFonts w:eastAsia="Times New Roman"/>
          <w:lang w:eastAsia="ru-RU"/>
        </w:rPr>
        <w:t xml:space="preserve"> </w:t>
      </w:r>
      <w:r w:rsidRPr="00170869">
        <w:rPr>
          <w:rFonts w:eastAsia="Times New Roman"/>
          <w:lang w:eastAsia="ru-RU"/>
        </w:rPr>
        <w:t>к настоящему Положению.</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3.2.  Учет  имущества  и определение его стоимости производится</w:t>
      </w:r>
      <w:r w:rsidR="002625E9">
        <w:rPr>
          <w:rFonts w:eastAsia="Times New Roman"/>
          <w:lang w:eastAsia="ru-RU"/>
        </w:rPr>
        <w:t xml:space="preserve"> </w:t>
      </w:r>
      <w:r w:rsidRPr="00170869">
        <w:rPr>
          <w:rFonts w:eastAsia="Times New Roman"/>
          <w:lang w:eastAsia="ru-RU"/>
        </w:rPr>
        <w:t>на  основании  сведений о составе семьи, имуществе членов семьи или</w:t>
      </w:r>
      <w:r w:rsidR="002625E9">
        <w:rPr>
          <w:rFonts w:eastAsia="Times New Roman"/>
          <w:lang w:eastAsia="ru-RU"/>
        </w:rPr>
        <w:t xml:space="preserve"> </w:t>
      </w:r>
      <w:r w:rsidRPr="00170869">
        <w:rPr>
          <w:rFonts w:eastAsia="Times New Roman"/>
          <w:lang w:eastAsia="ru-RU"/>
        </w:rPr>
        <w:t>одиноко    проживающего   гражданина,   указанных   в   документах,</w:t>
      </w:r>
      <w:r w:rsidR="002625E9">
        <w:rPr>
          <w:rFonts w:eastAsia="Times New Roman"/>
          <w:lang w:eastAsia="ru-RU"/>
        </w:rPr>
        <w:t xml:space="preserve"> </w:t>
      </w:r>
      <w:r w:rsidRPr="00170869">
        <w:rPr>
          <w:rFonts w:eastAsia="Times New Roman"/>
          <w:lang w:eastAsia="ru-RU"/>
        </w:rPr>
        <w:t>представляемых для признания граждан малоимущими.</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Определение    стоимости   недвижимого   имущества   (земельных</w:t>
      </w:r>
      <w:r w:rsidR="002625E9">
        <w:rPr>
          <w:rFonts w:eastAsia="Times New Roman"/>
          <w:lang w:eastAsia="ru-RU"/>
        </w:rPr>
        <w:t xml:space="preserve"> </w:t>
      </w:r>
      <w:r w:rsidRPr="00170869">
        <w:rPr>
          <w:rFonts w:eastAsia="Times New Roman"/>
          <w:lang w:eastAsia="ru-RU"/>
        </w:rPr>
        <w:t>участков,    строений,    сооружений)    и   транспортных   сре</w:t>
      </w:r>
      <w:proofErr w:type="gramStart"/>
      <w:r w:rsidRPr="00170869">
        <w:rPr>
          <w:rFonts w:eastAsia="Times New Roman"/>
          <w:lang w:eastAsia="ru-RU"/>
        </w:rPr>
        <w:t>дств</w:t>
      </w:r>
      <w:r w:rsidR="002625E9">
        <w:rPr>
          <w:rFonts w:eastAsia="Times New Roman"/>
          <w:lang w:eastAsia="ru-RU"/>
        </w:rPr>
        <w:t xml:space="preserve"> </w:t>
      </w:r>
      <w:r w:rsidRPr="00170869">
        <w:rPr>
          <w:rFonts w:eastAsia="Times New Roman"/>
          <w:lang w:eastAsia="ru-RU"/>
        </w:rPr>
        <w:t>пр</w:t>
      </w:r>
      <w:proofErr w:type="gramEnd"/>
      <w:r w:rsidRPr="00170869">
        <w:rPr>
          <w:rFonts w:eastAsia="Times New Roman"/>
          <w:lang w:eastAsia="ru-RU"/>
        </w:rPr>
        <w:t>оизводится   на  основании  данных  налоговых  органов  по  месту</w:t>
      </w:r>
      <w:r w:rsidR="002625E9">
        <w:rPr>
          <w:rFonts w:eastAsia="Times New Roman"/>
          <w:lang w:eastAsia="ru-RU"/>
        </w:rPr>
        <w:t xml:space="preserve"> </w:t>
      </w:r>
      <w:r w:rsidRPr="00170869">
        <w:rPr>
          <w:rFonts w:eastAsia="Times New Roman"/>
          <w:lang w:eastAsia="ru-RU"/>
        </w:rPr>
        <w:t>жительства  граждан,  а также по месту нахождения принадлежащего им</w:t>
      </w:r>
      <w:r w:rsidR="002625E9">
        <w:rPr>
          <w:rFonts w:eastAsia="Times New Roman"/>
          <w:lang w:eastAsia="ru-RU"/>
        </w:rPr>
        <w:t xml:space="preserve"> </w:t>
      </w:r>
      <w:r w:rsidRPr="00170869">
        <w:rPr>
          <w:rFonts w:eastAsia="Times New Roman"/>
          <w:lang w:eastAsia="ru-RU"/>
        </w:rPr>
        <w:t>имущества, подлежащего налогообложению.</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3.3.    Для    исчисления    расчетной   стоимости   имущества,</w:t>
      </w:r>
      <w:r w:rsidR="002625E9">
        <w:rPr>
          <w:rFonts w:eastAsia="Times New Roman"/>
          <w:lang w:eastAsia="ru-RU"/>
        </w:rPr>
        <w:t xml:space="preserve"> </w:t>
      </w:r>
      <w:r w:rsidRPr="00170869">
        <w:rPr>
          <w:rFonts w:eastAsia="Times New Roman"/>
          <w:lang w:eastAsia="ru-RU"/>
        </w:rPr>
        <w:t>приходящейся   на   каждого  члена  семьи  гражданина  или  одиноко</w:t>
      </w:r>
      <w:r w:rsidR="002625E9">
        <w:rPr>
          <w:rFonts w:eastAsia="Times New Roman"/>
          <w:lang w:eastAsia="ru-RU"/>
        </w:rPr>
        <w:t xml:space="preserve"> </w:t>
      </w:r>
      <w:r w:rsidRPr="00170869">
        <w:rPr>
          <w:rFonts w:eastAsia="Times New Roman"/>
          <w:lang w:eastAsia="ru-RU"/>
        </w:rPr>
        <w:t>проживающего  гражданина,  стоимость имущества членов семьи делится</w:t>
      </w:r>
      <w:r w:rsidR="002625E9">
        <w:rPr>
          <w:rFonts w:eastAsia="Times New Roman"/>
          <w:lang w:eastAsia="ru-RU"/>
        </w:rPr>
        <w:t xml:space="preserve"> </w:t>
      </w:r>
      <w:r w:rsidRPr="00170869">
        <w:rPr>
          <w:rFonts w:eastAsia="Times New Roman"/>
          <w:lang w:eastAsia="ru-RU"/>
        </w:rPr>
        <w:t>на количество членов семьи гражданина.</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3.4.  </w:t>
      </w:r>
      <w:proofErr w:type="gramStart"/>
      <w:r w:rsidRPr="00170869">
        <w:rPr>
          <w:rFonts w:eastAsia="Times New Roman"/>
          <w:lang w:eastAsia="ru-RU"/>
        </w:rPr>
        <w:t>При  введении  в  действие  новых  налогов или расширении</w:t>
      </w:r>
      <w:r w:rsidR="002625E9">
        <w:rPr>
          <w:rFonts w:eastAsia="Times New Roman"/>
          <w:lang w:eastAsia="ru-RU"/>
        </w:rPr>
        <w:t xml:space="preserve"> </w:t>
      </w:r>
      <w:r w:rsidRPr="00170869">
        <w:rPr>
          <w:rFonts w:eastAsia="Times New Roman"/>
          <w:lang w:eastAsia="ru-RU"/>
        </w:rPr>
        <w:t>перечня  имущества,  подлежащего  налогообложению  в соответствии с</w:t>
      </w:r>
      <w:r w:rsidR="002625E9">
        <w:rPr>
          <w:rFonts w:eastAsia="Times New Roman"/>
          <w:lang w:eastAsia="ru-RU"/>
        </w:rPr>
        <w:t xml:space="preserve"> </w:t>
      </w:r>
      <w:r w:rsidRPr="00170869">
        <w:rPr>
          <w:rFonts w:eastAsia="Times New Roman"/>
          <w:lang w:eastAsia="ru-RU"/>
        </w:rPr>
        <w:t>законодательством  Российской  Федерации  о налогах и сборах, орган</w:t>
      </w:r>
      <w:r w:rsidR="002625E9">
        <w:rPr>
          <w:rFonts w:eastAsia="Times New Roman"/>
          <w:lang w:eastAsia="ru-RU"/>
        </w:rPr>
        <w:t xml:space="preserve"> </w:t>
      </w:r>
      <w:r w:rsidRPr="00170869">
        <w:rPr>
          <w:rFonts w:eastAsia="Times New Roman"/>
          <w:lang w:eastAsia="ru-RU"/>
        </w:rPr>
        <w:t>местного   самоуправления   сообщает   гражданину  о  необходимости</w:t>
      </w:r>
      <w:r w:rsidR="002625E9">
        <w:rPr>
          <w:rFonts w:eastAsia="Times New Roman"/>
          <w:lang w:eastAsia="ru-RU"/>
        </w:rPr>
        <w:t xml:space="preserve"> </w:t>
      </w:r>
      <w:r w:rsidRPr="00170869">
        <w:rPr>
          <w:rFonts w:eastAsia="Times New Roman"/>
          <w:lang w:eastAsia="ru-RU"/>
        </w:rPr>
        <w:t>представления   сведений   о   стоимости   такого   имущества   для</w:t>
      </w:r>
      <w:r w:rsidR="002625E9">
        <w:rPr>
          <w:rFonts w:eastAsia="Times New Roman"/>
          <w:lang w:eastAsia="ru-RU"/>
        </w:rPr>
        <w:t xml:space="preserve"> </w:t>
      </w:r>
      <w:r w:rsidRPr="00170869">
        <w:rPr>
          <w:rFonts w:eastAsia="Times New Roman"/>
          <w:lang w:eastAsia="ru-RU"/>
        </w:rPr>
        <w:t>перерасчета  общей  стоимости  имущества, подлежащего учету в целях</w:t>
      </w:r>
      <w:r w:rsidR="002625E9">
        <w:rPr>
          <w:rFonts w:eastAsia="Times New Roman"/>
          <w:lang w:eastAsia="ru-RU"/>
        </w:rPr>
        <w:t xml:space="preserve"> </w:t>
      </w:r>
      <w:r w:rsidRPr="00170869">
        <w:rPr>
          <w:rFonts w:eastAsia="Times New Roman"/>
          <w:lang w:eastAsia="ru-RU"/>
        </w:rPr>
        <w:t>признания  граждан  малоимущими  и  предоставления  им по договорам</w:t>
      </w:r>
      <w:r w:rsidR="002625E9">
        <w:rPr>
          <w:rFonts w:eastAsia="Times New Roman"/>
          <w:lang w:eastAsia="ru-RU"/>
        </w:rPr>
        <w:t xml:space="preserve"> </w:t>
      </w:r>
      <w:r w:rsidRPr="00170869">
        <w:rPr>
          <w:rFonts w:eastAsia="Times New Roman"/>
          <w:lang w:eastAsia="ru-RU"/>
        </w:rPr>
        <w:t>социального найма помещений муниципального жилищного фонда.</w:t>
      </w:r>
      <w:proofErr w:type="gramEnd"/>
    </w:p>
    <w:p w:rsidR="00935E05" w:rsidRDefault="00935E05" w:rsidP="00935E05">
      <w:pPr>
        <w:tabs>
          <w:tab w:val="left" w:pos="10632"/>
        </w:tabs>
        <w:rPr>
          <w:rFonts w:eastAsia="Times New Roman"/>
          <w:lang w:eastAsia="ru-RU"/>
        </w:rPr>
      </w:pPr>
      <w:r w:rsidRPr="00170869">
        <w:rPr>
          <w:rFonts w:eastAsia="Times New Roman"/>
          <w:lang w:eastAsia="ru-RU"/>
        </w:rPr>
        <w:t xml:space="preserve">       3.5.   При   отмене   соответствующих  налогов  или  исключении</w:t>
      </w:r>
      <w:r w:rsidR="002625E9">
        <w:rPr>
          <w:rFonts w:eastAsia="Times New Roman"/>
          <w:lang w:eastAsia="ru-RU"/>
        </w:rPr>
        <w:t xml:space="preserve"> </w:t>
      </w:r>
      <w:r w:rsidRPr="00170869">
        <w:rPr>
          <w:rFonts w:eastAsia="Times New Roman"/>
          <w:lang w:eastAsia="ru-RU"/>
        </w:rPr>
        <w:t>имущества  из  перечня  имущества,  подлежащего  налогообложению  в</w:t>
      </w:r>
      <w:r w:rsidR="002625E9">
        <w:rPr>
          <w:rFonts w:eastAsia="Times New Roman"/>
          <w:lang w:eastAsia="ru-RU"/>
        </w:rPr>
        <w:t xml:space="preserve"> </w:t>
      </w:r>
      <w:r w:rsidRPr="00170869">
        <w:rPr>
          <w:rFonts w:eastAsia="Times New Roman"/>
          <w:lang w:eastAsia="ru-RU"/>
        </w:rPr>
        <w:t>соответствии  с  законодательством Российской Федерации о налогах и</w:t>
      </w:r>
      <w:r w:rsidR="002625E9">
        <w:rPr>
          <w:rFonts w:eastAsia="Times New Roman"/>
          <w:lang w:eastAsia="ru-RU"/>
        </w:rPr>
        <w:t xml:space="preserve"> </w:t>
      </w:r>
      <w:r w:rsidRPr="00170869">
        <w:rPr>
          <w:rFonts w:eastAsia="Times New Roman"/>
          <w:lang w:eastAsia="ru-RU"/>
        </w:rPr>
        <w:t xml:space="preserve">сборах,   </w:t>
      </w:r>
      <w:r w:rsidR="00ED2748">
        <w:rPr>
          <w:rFonts w:eastAsia="Times New Roman"/>
          <w:lang w:eastAsia="ru-RU"/>
        </w:rPr>
        <w:t>Сещинская сельская администрация</w:t>
      </w:r>
      <w:r w:rsidRPr="00170869">
        <w:rPr>
          <w:rFonts w:eastAsia="Times New Roman"/>
          <w:lang w:eastAsia="ru-RU"/>
        </w:rPr>
        <w:t xml:space="preserve">   пересчитывает   общую</w:t>
      </w:r>
      <w:r w:rsidR="002625E9">
        <w:rPr>
          <w:rFonts w:eastAsia="Times New Roman"/>
          <w:lang w:eastAsia="ru-RU"/>
        </w:rPr>
        <w:t xml:space="preserve"> </w:t>
      </w:r>
      <w:r w:rsidRPr="00170869">
        <w:rPr>
          <w:rFonts w:eastAsia="Times New Roman"/>
          <w:lang w:eastAsia="ru-RU"/>
        </w:rPr>
        <w:t>стоимость  имущества,  подлежащего  учету в целях признания граждан</w:t>
      </w:r>
      <w:r w:rsidR="002625E9">
        <w:rPr>
          <w:rFonts w:eastAsia="Times New Roman"/>
          <w:lang w:eastAsia="ru-RU"/>
        </w:rPr>
        <w:t xml:space="preserve"> </w:t>
      </w:r>
      <w:proofErr w:type="gramStart"/>
      <w:r w:rsidRPr="00170869">
        <w:rPr>
          <w:rFonts w:eastAsia="Times New Roman"/>
          <w:lang w:eastAsia="ru-RU"/>
        </w:rPr>
        <w:t>малоимущими</w:t>
      </w:r>
      <w:proofErr w:type="gramEnd"/>
      <w:r w:rsidRPr="00170869">
        <w:rPr>
          <w:rFonts w:eastAsia="Times New Roman"/>
          <w:lang w:eastAsia="ru-RU"/>
        </w:rPr>
        <w:t xml:space="preserve">  и  предоставления  им  по  договорам социального найма</w:t>
      </w:r>
      <w:r w:rsidR="002625E9">
        <w:rPr>
          <w:rFonts w:eastAsia="Times New Roman"/>
          <w:lang w:eastAsia="ru-RU"/>
        </w:rPr>
        <w:t xml:space="preserve"> </w:t>
      </w:r>
      <w:r w:rsidRPr="00170869">
        <w:rPr>
          <w:rFonts w:eastAsia="Times New Roman"/>
          <w:lang w:eastAsia="ru-RU"/>
        </w:rPr>
        <w:t>помещений муниципального жилищного фонда.</w:t>
      </w:r>
    </w:p>
    <w:p w:rsidR="00D86E33" w:rsidRPr="00170869" w:rsidRDefault="00D86E33" w:rsidP="00935E05">
      <w:pPr>
        <w:tabs>
          <w:tab w:val="left" w:pos="10632"/>
        </w:tabs>
        <w:rPr>
          <w:rFonts w:eastAsia="Times New Roman"/>
          <w:lang w:eastAsia="ru-RU"/>
        </w:rPr>
      </w:pPr>
    </w:p>
    <w:p w:rsidR="00063789" w:rsidRPr="00D86E33" w:rsidRDefault="00063789" w:rsidP="00063789">
      <w:pPr>
        <w:autoSpaceDE w:val="0"/>
        <w:autoSpaceDN w:val="0"/>
        <w:adjustRightInd w:val="0"/>
        <w:ind w:firstLine="540"/>
        <w:jc w:val="center"/>
        <w:outlineLvl w:val="0"/>
        <w:rPr>
          <w:b/>
        </w:rPr>
      </w:pPr>
      <w:r w:rsidRPr="00D86E33">
        <w:rPr>
          <w:b/>
        </w:rPr>
        <w:lastRenderedPageBreak/>
        <w:t xml:space="preserve">4. Процедура признания граждан </w:t>
      </w:r>
      <w:proofErr w:type="gramStart"/>
      <w:r w:rsidRPr="00D86E33">
        <w:rPr>
          <w:b/>
        </w:rPr>
        <w:t>малоимущими</w:t>
      </w:r>
      <w:proofErr w:type="gramEnd"/>
      <w:r w:rsidRPr="00D86E33">
        <w:rPr>
          <w:b/>
        </w:rPr>
        <w:t>, нуждающимися в улучшении жилищных условий и предоставлении жилья в муниципальном жилищном фонде по договору социального найма</w:t>
      </w:r>
    </w:p>
    <w:p w:rsidR="00063789" w:rsidRDefault="00063789" w:rsidP="00063789">
      <w:pPr>
        <w:autoSpaceDE w:val="0"/>
        <w:autoSpaceDN w:val="0"/>
        <w:adjustRightInd w:val="0"/>
        <w:ind w:firstLine="540"/>
        <w:outlineLvl w:val="0"/>
      </w:pPr>
    </w:p>
    <w:p w:rsidR="00063789" w:rsidRDefault="00063789" w:rsidP="00063789">
      <w:pPr>
        <w:autoSpaceDE w:val="0"/>
        <w:autoSpaceDN w:val="0"/>
        <w:adjustRightInd w:val="0"/>
        <w:ind w:firstLine="540"/>
        <w:outlineLvl w:val="0"/>
      </w:pPr>
      <w:r>
        <w:t xml:space="preserve">1. </w:t>
      </w:r>
      <w:proofErr w:type="gramStart"/>
      <w:r>
        <w:t>При определении прав граждан, нуждающихся в жилых помещениях муниципального жилищного фонда, предоставляемых по договору социального найма, на постановку на учет как малоимущих,  осуществляется предварительный отбор в целях исключения постановки на учет в качестве малоимущих семей и одиноко проживающих граждан-заявителей, уровень среднемесячных доходов или стоимость имущества которых превышают пороговые значения размеров среднемесячного дохода, приходящегося на каждого члена семьи гражданина-заявителя (далее - пороговое</w:t>
      </w:r>
      <w:proofErr w:type="gramEnd"/>
      <w:r>
        <w:t xml:space="preserve"> значение дохода), означающие, что данная семья или одиноко проживающий гражданин-заявитель в состоянии приобрести жилое помещение по норме не ниже нормы предоставления жилых помещений муниципального жилищного фонда по договорам социального найма за счет собственных или заемных средств, в том числе за счет продажи имеющегося имущества, собственных накоплений или кредитных средств.</w:t>
      </w:r>
    </w:p>
    <w:p w:rsidR="00063789" w:rsidRDefault="00063789" w:rsidP="00063789">
      <w:pPr>
        <w:autoSpaceDE w:val="0"/>
        <w:autoSpaceDN w:val="0"/>
        <w:adjustRightInd w:val="0"/>
        <w:ind w:firstLine="540"/>
        <w:outlineLvl w:val="0"/>
      </w:pPr>
      <w:r>
        <w:t xml:space="preserve">Пороговые значения дохода, приходящегося на каждого члена семьи гражданина-заявителя или одиноко проживающего гражданина-заявителя, и стоимости имущества, находящегося в собственности членов семьи или одиноко проживающего гражданина-заявителя, подлежащего налогообложению, для целей признания граждан малоимущими устанавливаются нормативным правовым актом. </w:t>
      </w:r>
    </w:p>
    <w:p w:rsidR="00063789" w:rsidRDefault="00063789" w:rsidP="00063789">
      <w:pPr>
        <w:autoSpaceDE w:val="0"/>
        <w:autoSpaceDN w:val="0"/>
        <w:adjustRightInd w:val="0"/>
        <w:ind w:firstLine="540"/>
        <w:outlineLvl w:val="0"/>
      </w:pPr>
      <w:r>
        <w:t>Пороговые значения дохода пересматриваются с периодичностью в один год.</w:t>
      </w:r>
    </w:p>
    <w:p w:rsidR="00063789" w:rsidRDefault="00063789" w:rsidP="00063789">
      <w:pPr>
        <w:autoSpaceDE w:val="0"/>
        <w:autoSpaceDN w:val="0"/>
        <w:adjustRightInd w:val="0"/>
        <w:ind w:firstLine="540"/>
        <w:outlineLvl w:val="0"/>
      </w:pPr>
      <w:r>
        <w:t xml:space="preserve">2. Устанавливается расчетный показатель 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 </w:t>
      </w:r>
    </w:p>
    <w:p w:rsidR="00063789" w:rsidRDefault="00063789" w:rsidP="00063789">
      <w:pPr>
        <w:autoSpaceDE w:val="0"/>
        <w:autoSpaceDN w:val="0"/>
        <w:adjustRightInd w:val="0"/>
        <w:ind w:firstLine="540"/>
        <w:outlineLvl w:val="0"/>
      </w:pPr>
    </w:p>
    <w:p w:rsidR="00063789" w:rsidRPr="00063789" w:rsidRDefault="00063789" w:rsidP="00063789">
      <w:pPr>
        <w:autoSpaceDE w:val="0"/>
        <w:autoSpaceDN w:val="0"/>
        <w:adjustRightInd w:val="0"/>
        <w:ind w:firstLine="540"/>
        <w:outlineLvl w:val="0"/>
        <w:rPr>
          <w:b/>
        </w:rPr>
      </w:pPr>
      <w:r w:rsidRPr="00063789">
        <w:rPr>
          <w:b/>
        </w:rPr>
        <w:t xml:space="preserve">СЖ = НП </w:t>
      </w:r>
      <w:proofErr w:type="spellStart"/>
      <w:r w:rsidRPr="00063789">
        <w:rPr>
          <w:b/>
        </w:rPr>
        <w:t>х</w:t>
      </w:r>
      <w:proofErr w:type="spellEnd"/>
      <w:r w:rsidRPr="00063789">
        <w:rPr>
          <w:b/>
        </w:rPr>
        <w:t xml:space="preserve"> РС </w:t>
      </w:r>
      <w:proofErr w:type="spellStart"/>
      <w:r w:rsidRPr="00063789">
        <w:rPr>
          <w:b/>
        </w:rPr>
        <w:t>х</w:t>
      </w:r>
      <w:proofErr w:type="spellEnd"/>
      <w:r w:rsidRPr="00063789">
        <w:rPr>
          <w:b/>
        </w:rPr>
        <w:t xml:space="preserve"> РЦ, где</w:t>
      </w:r>
    </w:p>
    <w:p w:rsidR="00063789" w:rsidRDefault="00063789" w:rsidP="00063789">
      <w:pPr>
        <w:autoSpaceDE w:val="0"/>
        <w:autoSpaceDN w:val="0"/>
        <w:adjustRightInd w:val="0"/>
        <w:jc w:val="center"/>
        <w:outlineLvl w:val="0"/>
      </w:pPr>
    </w:p>
    <w:p w:rsidR="00063789" w:rsidRDefault="00063789" w:rsidP="00063789">
      <w:pPr>
        <w:autoSpaceDE w:val="0"/>
        <w:autoSpaceDN w:val="0"/>
        <w:adjustRightInd w:val="0"/>
        <w:ind w:firstLine="540"/>
        <w:outlineLvl w:val="0"/>
      </w:pPr>
      <w:r>
        <w:t>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063789" w:rsidRDefault="00063789" w:rsidP="00063789">
      <w:pPr>
        <w:autoSpaceDE w:val="0"/>
        <w:autoSpaceDN w:val="0"/>
        <w:adjustRightInd w:val="0"/>
        <w:ind w:firstLine="540"/>
        <w:outlineLvl w:val="0"/>
      </w:pPr>
      <w:r>
        <w:t>НП - норма предоставления жилого помещения на одного члена семьи;</w:t>
      </w:r>
    </w:p>
    <w:p w:rsidR="00063789" w:rsidRDefault="00063789" w:rsidP="00063789">
      <w:pPr>
        <w:autoSpaceDE w:val="0"/>
        <w:autoSpaceDN w:val="0"/>
        <w:adjustRightInd w:val="0"/>
        <w:ind w:firstLine="540"/>
        <w:outlineLvl w:val="0"/>
      </w:pPr>
      <w:r>
        <w:t>РС - размер семьи;</w:t>
      </w:r>
    </w:p>
    <w:p w:rsidR="00063789" w:rsidRDefault="00063789" w:rsidP="00063789">
      <w:pPr>
        <w:autoSpaceDE w:val="0"/>
        <w:autoSpaceDN w:val="0"/>
        <w:adjustRightInd w:val="0"/>
        <w:ind w:firstLine="540"/>
        <w:outlineLvl w:val="0"/>
      </w:pPr>
      <w:r>
        <w:t>РЦ - средняя расчетная рыночная цена одного кв. метра жилья.</w:t>
      </w:r>
    </w:p>
    <w:p w:rsidR="00063789" w:rsidRDefault="00063789" w:rsidP="00063789">
      <w:pPr>
        <w:autoSpaceDE w:val="0"/>
        <w:autoSpaceDN w:val="0"/>
        <w:adjustRightInd w:val="0"/>
        <w:ind w:firstLine="540"/>
        <w:outlineLvl w:val="0"/>
      </w:pPr>
      <w:r>
        <w:t>Полученный показатель составляет размер денежных средств, необходимых семье для приобретения на территории Сещинского сельского поселения  жилого помещения не ниже нормы предоставления жилого помещения муниципального жилищного фонда по договорам социального найма.</w:t>
      </w:r>
    </w:p>
    <w:p w:rsidR="00063789" w:rsidRDefault="00063789" w:rsidP="00063789">
      <w:pPr>
        <w:autoSpaceDE w:val="0"/>
        <w:autoSpaceDN w:val="0"/>
        <w:adjustRightInd w:val="0"/>
        <w:ind w:firstLine="540"/>
        <w:outlineLvl w:val="0"/>
      </w:pPr>
      <w:r>
        <w:t>Пороговые значения дохода, приходящегося на каждого члена семьи гражданина-заявителя, и стоимости имущества, находящегося в собственности членов семьи, устанавливаются исходя из потенциальной возможности приобретения гражданами жилого помещения по норме предоставления за счет собственных средств на основе следующих критериев:</w:t>
      </w:r>
    </w:p>
    <w:p w:rsidR="00063789" w:rsidRDefault="00063789" w:rsidP="00063789">
      <w:pPr>
        <w:autoSpaceDE w:val="0"/>
        <w:autoSpaceDN w:val="0"/>
        <w:adjustRightInd w:val="0"/>
        <w:ind w:firstLine="540"/>
        <w:outlineLvl w:val="0"/>
      </w:pPr>
      <w:r>
        <w:t xml:space="preserve">1) порог стоимости имущества принимается </w:t>
      </w:r>
      <w:proofErr w:type="gramStart"/>
      <w:r>
        <w:t>равным</w:t>
      </w:r>
      <w:proofErr w:type="gramEnd"/>
      <w:r>
        <w:t xml:space="preserve"> расчетному показателю рыночной стоимости жилого помещения;</w:t>
      </w:r>
    </w:p>
    <w:p w:rsidR="00063789" w:rsidRDefault="00063789" w:rsidP="00063789">
      <w:pPr>
        <w:autoSpaceDE w:val="0"/>
        <w:autoSpaceDN w:val="0"/>
        <w:adjustRightInd w:val="0"/>
        <w:ind w:firstLine="540"/>
        <w:outlineLvl w:val="0"/>
      </w:pPr>
      <w:r>
        <w:t xml:space="preserve">2) порог размера среднемесячного совокупного дохода, приходящегося на каждого члена семьи, определяется исходя </w:t>
      </w:r>
      <w:proofErr w:type="gramStart"/>
      <w:r>
        <w:t>из</w:t>
      </w:r>
      <w:proofErr w:type="gramEnd"/>
      <w:r>
        <w:t>:</w:t>
      </w:r>
    </w:p>
    <w:p w:rsidR="00063789" w:rsidRDefault="00D86E33" w:rsidP="00063789">
      <w:pPr>
        <w:autoSpaceDE w:val="0"/>
        <w:autoSpaceDN w:val="0"/>
        <w:adjustRightInd w:val="0"/>
        <w:ind w:firstLine="540"/>
        <w:outlineLvl w:val="0"/>
      </w:pPr>
      <w:r>
        <w:t>3</w:t>
      </w:r>
      <w:r w:rsidR="00063789">
        <w:t xml:space="preserve">) из размера среднемесячного совокупного дохода, приходящегося на каждого члена семьи и необходимого для накопления средств на приобретение жилого помещения по расчетной стоимости СЖ с </w:t>
      </w:r>
      <w:proofErr w:type="gramStart"/>
      <w:r w:rsidR="00063789">
        <w:t>учетом</w:t>
      </w:r>
      <w:proofErr w:type="gramEnd"/>
      <w:r w:rsidR="00063789">
        <w:t xml:space="preserve"> установленного в данном муниципальном образовании среднего периода накоплений, который может быть принят равным среднему времени ожидания в очереди на получение жилого помещения муниципального жилищного фонда по договору социального найма (второй вариант). При этом накопления не могут производиться при доходе, равном или меньше некоторого порогового уровня (установленного в регионе среднего прожиточного минимума или иного минимального размера доходов, установленного органами местного самоуправления для данных целей).</w:t>
      </w:r>
    </w:p>
    <w:p w:rsidR="00063789" w:rsidRDefault="00063789" w:rsidP="00063789">
      <w:pPr>
        <w:autoSpaceDE w:val="0"/>
        <w:autoSpaceDN w:val="0"/>
        <w:adjustRightInd w:val="0"/>
        <w:ind w:firstLine="540"/>
        <w:outlineLvl w:val="0"/>
      </w:pPr>
      <w:r>
        <w:t>В данном случае принимается следующая формула для определения порога размера среднемесячного совокупного дохода, приходящегося на каждого члена семьи:</w:t>
      </w:r>
    </w:p>
    <w:p w:rsidR="00063789" w:rsidRDefault="00063789" w:rsidP="00063789">
      <w:pPr>
        <w:autoSpaceDE w:val="0"/>
        <w:autoSpaceDN w:val="0"/>
        <w:adjustRightInd w:val="0"/>
        <w:ind w:firstLine="540"/>
        <w:outlineLvl w:val="0"/>
      </w:pPr>
    </w:p>
    <w:p w:rsidR="00063789" w:rsidRPr="00063789" w:rsidRDefault="00063789" w:rsidP="00063789">
      <w:pPr>
        <w:autoSpaceDE w:val="0"/>
        <w:autoSpaceDN w:val="0"/>
        <w:adjustRightInd w:val="0"/>
        <w:ind w:firstLine="540"/>
        <w:outlineLvl w:val="0"/>
        <w:rPr>
          <w:b/>
        </w:rPr>
      </w:pPr>
      <w:r w:rsidRPr="00063789">
        <w:rPr>
          <w:b/>
        </w:rPr>
        <w:lastRenderedPageBreak/>
        <w:t xml:space="preserve">ПД = (СЖ / </w:t>
      </w:r>
      <w:proofErr w:type="gramStart"/>
      <w:r w:rsidRPr="00063789">
        <w:rPr>
          <w:b/>
        </w:rPr>
        <w:t>ПН</w:t>
      </w:r>
      <w:proofErr w:type="gramEnd"/>
      <w:r w:rsidRPr="00063789">
        <w:rPr>
          <w:b/>
        </w:rPr>
        <w:t>) / РС + ПМ, где:</w:t>
      </w:r>
    </w:p>
    <w:p w:rsidR="00063789" w:rsidRDefault="00063789" w:rsidP="00063789">
      <w:pPr>
        <w:autoSpaceDE w:val="0"/>
        <w:autoSpaceDN w:val="0"/>
        <w:adjustRightInd w:val="0"/>
        <w:ind w:firstLine="540"/>
        <w:outlineLvl w:val="0"/>
      </w:pPr>
      <w:proofErr w:type="gramStart"/>
      <w:r>
        <w:t>ПН</w:t>
      </w:r>
      <w:proofErr w:type="gramEnd"/>
      <w:r>
        <w:t xml:space="preserve"> - установленный период накоплений (в месяцах),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w:t>
      </w:r>
    </w:p>
    <w:p w:rsidR="00063789" w:rsidRDefault="00063789" w:rsidP="00063789">
      <w:pPr>
        <w:autoSpaceDE w:val="0"/>
        <w:autoSpaceDN w:val="0"/>
        <w:adjustRightInd w:val="0"/>
        <w:ind w:firstLine="540"/>
        <w:outlineLvl w:val="0"/>
      </w:pPr>
      <w:proofErr w:type="gramStart"/>
      <w:r>
        <w:t>ПМ - среднемесячный минимальный уровень дохода на одного человека (прожиточный минимум на одного члена семьи или иной минимальный уровень дохода (например, двукратный прожиточный минимум), установленный органами местного самоуправления.</w:t>
      </w:r>
      <w:proofErr w:type="gramEnd"/>
      <w:r>
        <w:t xml:space="preserve"> С учетом сложившихся в муниципальном образовании размеров доходов населения, обеспечивающих социально приемлемые стандарты проживания, устанавливается минимальный уровень дохода в расчете на одного человека.</w:t>
      </w:r>
    </w:p>
    <w:p w:rsidR="00063789" w:rsidRDefault="00063789" w:rsidP="00063789">
      <w:pPr>
        <w:autoSpaceDE w:val="0"/>
        <w:autoSpaceDN w:val="0"/>
        <w:adjustRightInd w:val="0"/>
        <w:ind w:firstLine="540"/>
        <w:outlineLvl w:val="0"/>
      </w:pPr>
      <w:r>
        <w:t xml:space="preserve">3. </w:t>
      </w:r>
      <w:proofErr w:type="gramStart"/>
      <w:r>
        <w:t>Семьи или одиноко проживающие граждане, нуждающиеся в жилых помещениях, предоставляемых по договорам социального найма, не могут быть поставлены на учет в качестве малоимущих, нуждающихся в жилых помещениях, предоставляемых по договорам социального найма, если:</w:t>
      </w:r>
      <w:proofErr w:type="gramEnd"/>
    </w:p>
    <w:p w:rsidR="00063789" w:rsidRDefault="00063789" w:rsidP="00063789">
      <w:pPr>
        <w:autoSpaceDE w:val="0"/>
        <w:autoSpaceDN w:val="0"/>
        <w:adjustRightInd w:val="0"/>
        <w:ind w:firstLine="540"/>
        <w:outlineLvl w:val="0"/>
      </w:pPr>
      <w:r>
        <w:t>а) размер среднемесячного совокупного дохода, приходящегося на каждого члена семьи, больше или равен установленному пороговому значению дохода;</w:t>
      </w:r>
    </w:p>
    <w:p w:rsidR="00063789" w:rsidRDefault="00063789" w:rsidP="00063789">
      <w:pPr>
        <w:autoSpaceDE w:val="0"/>
        <w:autoSpaceDN w:val="0"/>
        <w:adjustRightInd w:val="0"/>
        <w:ind w:firstLine="540"/>
        <w:outlineLvl w:val="0"/>
      </w:pPr>
      <w:r>
        <w:t>б) исчисленная стоимость налогооблагаемого имущества больше или равна установленному порогу стоимости имущества.</w:t>
      </w:r>
    </w:p>
    <w:p w:rsidR="00063789" w:rsidRDefault="00063789" w:rsidP="00063789">
      <w:pPr>
        <w:autoSpaceDE w:val="0"/>
        <w:autoSpaceDN w:val="0"/>
        <w:adjustRightInd w:val="0"/>
        <w:ind w:firstLine="540"/>
        <w:outlineLvl w:val="0"/>
      </w:pPr>
      <w:r>
        <w:t xml:space="preserve">4. После предварительного отбора по указанным в </w:t>
      </w:r>
      <w:r w:rsidR="00D86E33">
        <w:t>под</w:t>
      </w:r>
      <w:hyperlink r:id="rId8" w:history="1">
        <w:r w:rsidRPr="00DC1831">
          <w:t>пунктах 1</w:t>
        </w:r>
      </w:hyperlink>
      <w:r w:rsidRPr="00DC1831">
        <w:t xml:space="preserve">, </w:t>
      </w:r>
      <w:hyperlink r:id="rId9" w:history="1">
        <w:r w:rsidRPr="00DC1831">
          <w:t>2</w:t>
        </w:r>
      </w:hyperlink>
      <w:r w:rsidRPr="00DC1831">
        <w:t xml:space="preserve"> и </w:t>
      </w:r>
      <w:hyperlink r:id="rId10" w:history="1">
        <w:r w:rsidRPr="00DC1831">
          <w:t>3</w:t>
        </w:r>
      </w:hyperlink>
      <w:r>
        <w:t xml:space="preserve"> </w:t>
      </w:r>
      <w:r w:rsidR="00D86E33">
        <w:t>пункта 2 раздела 4 настоящего Положения</w:t>
      </w:r>
      <w:proofErr w:type="gramStart"/>
      <w:r w:rsidR="00D86E33">
        <w:t>.</w:t>
      </w:r>
      <w:proofErr w:type="gramEnd"/>
      <w:r w:rsidR="00D86E33">
        <w:t xml:space="preserve"> </w:t>
      </w:r>
      <w:proofErr w:type="gramStart"/>
      <w:r>
        <w:t>к</w:t>
      </w:r>
      <w:proofErr w:type="gramEnd"/>
      <w:r>
        <w:t xml:space="preserve">ритериям заявителей на постановку на учет в качестве малоимущих граждан, нуждающихся в жилых помещениях муниципального жилищного фонда, предоставляемых по договору социального найма, </w:t>
      </w:r>
      <w:r w:rsidR="00DC1831">
        <w:t>используе</w:t>
      </w:r>
      <w:r>
        <w:t>т</w:t>
      </w:r>
      <w:r w:rsidR="00DC1831">
        <w:t>ся следующая</w:t>
      </w:r>
      <w:r>
        <w:t xml:space="preserve"> процедур</w:t>
      </w:r>
      <w:r w:rsidR="00DC1831">
        <w:t>а</w:t>
      </w:r>
      <w:r>
        <w:t xml:space="preserve"> окончательного признания граждан малоимущими для указанных целей, которая состоит из нескольких этапов:</w:t>
      </w:r>
    </w:p>
    <w:p w:rsidR="00063789" w:rsidRDefault="00063789" w:rsidP="00063789">
      <w:pPr>
        <w:autoSpaceDE w:val="0"/>
        <w:autoSpaceDN w:val="0"/>
        <w:adjustRightInd w:val="0"/>
        <w:ind w:firstLine="540"/>
        <w:outlineLvl w:val="0"/>
      </w:pPr>
      <w:r>
        <w:t>а) определение недостающих у семьи или одиноко проживающего гражданина-заявителя сре</w:t>
      </w:r>
      <w:proofErr w:type="gramStart"/>
      <w:r>
        <w:t>дств дл</w:t>
      </w:r>
      <w:proofErr w:type="gramEnd"/>
      <w:r>
        <w:t>я приобретения жилого помещения в размере не ниже нормы предоставления.</w:t>
      </w:r>
    </w:p>
    <w:p w:rsidR="00063789" w:rsidRDefault="00063789" w:rsidP="00063789">
      <w:pPr>
        <w:autoSpaceDE w:val="0"/>
        <w:autoSpaceDN w:val="0"/>
        <w:adjustRightInd w:val="0"/>
        <w:ind w:firstLine="540"/>
        <w:outlineLvl w:val="0"/>
      </w:pPr>
      <w:proofErr w:type="gramStart"/>
      <w:r>
        <w:t>На данном этапе определяется потребность семьи в средствах на приобретение жилого помещения с учетом оценки имеющегося имущества: из полученной оценки размера денежных средств, исходя из расчетного показателя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вычитается определенный размер стоимости имущества семьи заявителя, подлежащего налогообложению и учитываемого при определении прав на получение</w:t>
      </w:r>
      <w:proofErr w:type="gramEnd"/>
      <w:r>
        <w:t xml:space="preserve"> жилых помещений муниципального жилищного фонда по договорам социального найма:</w:t>
      </w:r>
    </w:p>
    <w:p w:rsidR="00063789" w:rsidRDefault="00063789" w:rsidP="00063789">
      <w:pPr>
        <w:autoSpaceDE w:val="0"/>
        <w:autoSpaceDN w:val="0"/>
        <w:adjustRightInd w:val="0"/>
        <w:ind w:firstLine="540"/>
        <w:outlineLvl w:val="0"/>
      </w:pPr>
    </w:p>
    <w:p w:rsidR="00063789" w:rsidRDefault="00063789" w:rsidP="00063789">
      <w:pPr>
        <w:autoSpaceDE w:val="0"/>
        <w:autoSpaceDN w:val="0"/>
        <w:adjustRightInd w:val="0"/>
        <w:ind w:firstLine="540"/>
        <w:outlineLvl w:val="0"/>
      </w:pPr>
      <w:r>
        <w:t>ПЖ = СЖ - И, где:</w:t>
      </w:r>
    </w:p>
    <w:p w:rsidR="00063789" w:rsidRDefault="00063789" w:rsidP="00063789">
      <w:pPr>
        <w:autoSpaceDE w:val="0"/>
        <w:autoSpaceDN w:val="0"/>
        <w:adjustRightInd w:val="0"/>
        <w:ind w:firstLine="540"/>
        <w:outlineLvl w:val="0"/>
      </w:pPr>
    </w:p>
    <w:p w:rsidR="00063789" w:rsidRDefault="00063789" w:rsidP="00063789">
      <w:pPr>
        <w:autoSpaceDE w:val="0"/>
        <w:autoSpaceDN w:val="0"/>
        <w:adjustRightInd w:val="0"/>
        <w:ind w:firstLine="540"/>
        <w:outlineLvl w:val="0"/>
      </w:pPr>
      <w:r>
        <w:t>ПЖ - потребность в средствах на жилье;</w:t>
      </w:r>
    </w:p>
    <w:p w:rsidR="00063789" w:rsidRDefault="00063789" w:rsidP="00063789">
      <w:pPr>
        <w:autoSpaceDE w:val="0"/>
        <w:autoSpaceDN w:val="0"/>
        <w:adjustRightInd w:val="0"/>
        <w:ind w:firstLine="540"/>
        <w:outlineLvl w:val="0"/>
      </w:pPr>
      <w: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w:t>
      </w:r>
    </w:p>
    <w:p w:rsidR="00063789" w:rsidRDefault="00063789" w:rsidP="00063789">
      <w:pPr>
        <w:autoSpaceDE w:val="0"/>
        <w:autoSpaceDN w:val="0"/>
        <w:adjustRightInd w:val="0"/>
        <w:ind w:firstLine="540"/>
        <w:outlineLvl w:val="0"/>
      </w:pPr>
      <w:r>
        <w:t>ПЖ составляет объем средств, недостающих у семьи или одиноко проживающего гражданина-заявителя для приобретения жилого помещения в размере не ниже нормы предоставления жилого помещения муниципального жилищного фонда при условии продажи ими своего имущества;</w:t>
      </w:r>
    </w:p>
    <w:p w:rsidR="00063789" w:rsidRDefault="00DC1831" w:rsidP="00063789">
      <w:pPr>
        <w:autoSpaceDE w:val="0"/>
        <w:autoSpaceDN w:val="0"/>
        <w:adjustRightInd w:val="0"/>
        <w:ind w:firstLine="540"/>
        <w:outlineLvl w:val="0"/>
      </w:pPr>
      <w:r>
        <w:t>б</w:t>
      </w:r>
      <w:r w:rsidR="00063789">
        <w:t>) оценка возможности накопления гражданами недостающих средств на приобретение жилого помещения.</w:t>
      </w:r>
    </w:p>
    <w:p w:rsidR="00063789" w:rsidRDefault="00063789" w:rsidP="00063789">
      <w:pPr>
        <w:autoSpaceDE w:val="0"/>
        <w:autoSpaceDN w:val="0"/>
        <w:adjustRightInd w:val="0"/>
        <w:ind w:firstLine="540"/>
        <w:outlineLvl w:val="0"/>
      </w:pPr>
      <w:r>
        <w:t>Оценка возможности накопления недостающих средств заявителем и членами его семьи проводится исходя из рассчитанных данных о среднемесячном совокупном доходе семьи (ДС). При этом накопления не могут производиться при доходе, равном или меньше некоторого среднемесячного минимального уровня (СПМ). Максимально возможный размер совокупного дохода, вменяемый семье в качестве накоплений, исчисляется по формуле:</w:t>
      </w:r>
    </w:p>
    <w:p w:rsidR="00063789" w:rsidRDefault="00063789" w:rsidP="00063789">
      <w:pPr>
        <w:autoSpaceDE w:val="0"/>
        <w:autoSpaceDN w:val="0"/>
        <w:adjustRightInd w:val="0"/>
        <w:ind w:firstLine="540"/>
        <w:outlineLvl w:val="0"/>
      </w:pPr>
    </w:p>
    <w:p w:rsidR="00063789" w:rsidRDefault="00063789" w:rsidP="00063789">
      <w:pPr>
        <w:autoSpaceDE w:val="0"/>
        <w:autoSpaceDN w:val="0"/>
        <w:adjustRightInd w:val="0"/>
        <w:ind w:firstLine="540"/>
        <w:outlineLvl w:val="0"/>
      </w:pPr>
      <w:r>
        <w:t xml:space="preserve">Н = (ДС - СПМ) </w:t>
      </w:r>
      <w:proofErr w:type="spellStart"/>
      <w:r>
        <w:t>х</w:t>
      </w:r>
      <w:proofErr w:type="spellEnd"/>
      <w:r>
        <w:t xml:space="preserve"> </w:t>
      </w:r>
      <w:proofErr w:type="gramStart"/>
      <w:r>
        <w:t>ПН</w:t>
      </w:r>
      <w:proofErr w:type="gramEnd"/>
      <w:r>
        <w:t>, где:</w:t>
      </w:r>
    </w:p>
    <w:p w:rsidR="00063789" w:rsidRDefault="00063789" w:rsidP="00063789">
      <w:pPr>
        <w:autoSpaceDE w:val="0"/>
        <w:autoSpaceDN w:val="0"/>
        <w:adjustRightInd w:val="0"/>
        <w:ind w:firstLine="540"/>
        <w:outlineLvl w:val="0"/>
      </w:pPr>
    </w:p>
    <w:p w:rsidR="00063789" w:rsidRDefault="00063789" w:rsidP="00063789">
      <w:pPr>
        <w:autoSpaceDE w:val="0"/>
        <w:autoSpaceDN w:val="0"/>
        <w:adjustRightInd w:val="0"/>
        <w:ind w:firstLine="540"/>
        <w:outlineLvl w:val="0"/>
      </w:pPr>
      <w:r>
        <w:t>Н - размер возможных семейных накоплений за установленный период накоплений;</w:t>
      </w:r>
    </w:p>
    <w:p w:rsidR="00063789" w:rsidRDefault="00063789" w:rsidP="00063789">
      <w:pPr>
        <w:autoSpaceDE w:val="0"/>
        <w:autoSpaceDN w:val="0"/>
        <w:adjustRightInd w:val="0"/>
        <w:ind w:firstLine="540"/>
        <w:outlineLvl w:val="0"/>
      </w:pPr>
      <w:r>
        <w:lastRenderedPageBreak/>
        <w:t>ДС - среднемесячный совокупный доход семьи;</w:t>
      </w:r>
    </w:p>
    <w:p w:rsidR="00063789" w:rsidRDefault="00063789" w:rsidP="00063789">
      <w:pPr>
        <w:autoSpaceDE w:val="0"/>
        <w:autoSpaceDN w:val="0"/>
        <w:adjustRightInd w:val="0"/>
        <w:ind w:firstLine="540"/>
        <w:outlineLvl w:val="0"/>
      </w:pPr>
      <w:r>
        <w:t>СПМ - среднемесячный минимальный уровень в расчете на семью.</w:t>
      </w:r>
    </w:p>
    <w:p w:rsidR="00063789" w:rsidRDefault="00063789" w:rsidP="005E6AD5">
      <w:pPr>
        <w:autoSpaceDE w:val="0"/>
        <w:autoSpaceDN w:val="0"/>
        <w:adjustRightInd w:val="0"/>
        <w:outlineLvl w:val="0"/>
      </w:pPr>
      <w:r>
        <w:t>Для оценки возможности накопления гражданами недостающих сре</w:t>
      </w:r>
      <w:proofErr w:type="gramStart"/>
      <w:r>
        <w:t>дств дл</w:t>
      </w:r>
      <w:proofErr w:type="gramEnd"/>
      <w:r>
        <w:t>я приобретения жилого помещения производится сопоставление размера недостающих средств (ПЖ) и размера возможных семейных накоплений (Н) для приобретения жилого помещения. При значении ПЖ, превышающем значение Н, дается отрицательная оценка, при равном значении или ниже - положительная;</w:t>
      </w:r>
    </w:p>
    <w:p w:rsidR="008513D3" w:rsidRDefault="008513D3" w:rsidP="005E6AD5">
      <w:pPr>
        <w:autoSpaceDE w:val="0"/>
        <w:autoSpaceDN w:val="0"/>
        <w:adjustRightInd w:val="0"/>
        <w:outlineLvl w:val="0"/>
      </w:pPr>
    </w:p>
    <w:p w:rsidR="0031762B" w:rsidRDefault="0031762B" w:rsidP="0031762B">
      <w:pPr>
        <w:pStyle w:val="ConsPlusNormal"/>
        <w:ind w:firstLine="540"/>
        <w:jc w:val="both"/>
      </w:pPr>
      <w:r>
        <w:t xml:space="preserve">г) принятие решения о признании граждан </w:t>
      </w:r>
      <w:proofErr w:type="gramStart"/>
      <w:r>
        <w:t>малоимущими</w:t>
      </w:r>
      <w:proofErr w:type="gramEnd"/>
      <w:r>
        <w:t>.</w:t>
      </w:r>
    </w:p>
    <w:p w:rsidR="0031762B" w:rsidRDefault="0031762B" w:rsidP="0031762B">
      <w:pPr>
        <w:pStyle w:val="ConsPlusNormal"/>
        <w:ind w:firstLine="540"/>
        <w:jc w:val="both"/>
      </w:pPr>
      <w:r>
        <w:t>На последнем этапе принимается решение о признании граждан, нуждающихся в жилых помещениях, предоставляемых по договорам социального найма, малоимущими, если размер недостающих средств превышает возможности семьи по их накоплению (ПЖ &gt; Н), а размер среднемесячного совокупного дохода, приходящегося на одного члена семьи, не позволяет претендовать на получение кредита на приобретение или строительство жилого помещения (П / ДС &gt; 30% или</w:t>
      </w:r>
      <w:proofErr w:type="gramStart"/>
      <w:r>
        <w:t xml:space="preserve"> О</w:t>
      </w:r>
      <w:proofErr w:type="gramEnd"/>
      <w:r>
        <w:t xml:space="preserve"> / ДС &gt; 40%).</w:t>
      </w:r>
    </w:p>
    <w:p w:rsidR="0031762B" w:rsidRDefault="0031762B" w:rsidP="0031762B">
      <w:pPr>
        <w:pStyle w:val="ConsPlusNormal"/>
        <w:ind w:firstLine="540"/>
        <w:jc w:val="both"/>
      </w:pPr>
      <w:r>
        <w:t xml:space="preserve">Если возможности семьи по накоплению средств равны или превышают размер недостающих средств (Н &gt;= ПЖ), принимается решение об отказе в признании гражданина-заявителя </w:t>
      </w:r>
      <w:proofErr w:type="gramStart"/>
      <w:r>
        <w:t>малоимущим</w:t>
      </w:r>
      <w:proofErr w:type="gramEnd"/>
      <w:r>
        <w:t>.</w:t>
      </w:r>
    </w:p>
    <w:p w:rsidR="0031762B" w:rsidRDefault="0031762B" w:rsidP="0031762B">
      <w:pPr>
        <w:pStyle w:val="ConsPlusNormal"/>
        <w:ind w:firstLine="540"/>
        <w:jc w:val="both"/>
      </w:pPr>
      <w:r>
        <w:t>Если размер недостающих средств превышает возможности семьи по их накоплению (ПЖ &gt; Н), но семья может претендовать на получение кредита на приобретение или строительство жилого помещения (</w:t>
      </w:r>
      <w:proofErr w:type="gramStart"/>
      <w:r>
        <w:t>П</w:t>
      </w:r>
      <w:proofErr w:type="gramEnd"/>
      <w:r>
        <w:t xml:space="preserve"> / ДС &lt;= 30%, О / ДС &lt;= 40%), то конкретное решение о признании или непризнании гражданина-заявителя малоимущим принимается в зависимости от степени развития в данном муниципальном образовании рынка жилищного кредитования на цели приобретения или строительства жилого помещения, которая определяется:</w:t>
      </w:r>
    </w:p>
    <w:p w:rsidR="0031762B" w:rsidRDefault="0031762B" w:rsidP="0031762B">
      <w:pPr>
        <w:pStyle w:val="ConsPlusNormal"/>
        <w:ind w:firstLine="540"/>
        <w:jc w:val="both"/>
      </w:pPr>
      <w:r>
        <w:t>наличием кредитных организаций, обеспечивающих кредитование приобретения жилья (ипотека, долевое строительство, жилищно-накопительные кооперативы);</w:t>
      </w:r>
    </w:p>
    <w:p w:rsidR="0031762B" w:rsidRDefault="0031762B" w:rsidP="0031762B">
      <w:pPr>
        <w:pStyle w:val="ConsPlusNormal"/>
        <w:ind w:firstLine="540"/>
        <w:jc w:val="both"/>
      </w:pPr>
      <w:r>
        <w:t>наличием региональных или муниципальных программ по субсидированию жилищных кредитов;</w:t>
      </w:r>
    </w:p>
    <w:p w:rsidR="0031762B" w:rsidRDefault="0031762B" w:rsidP="0031762B">
      <w:pPr>
        <w:pStyle w:val="ConsPlusNormal"/>
        <w:ind w:firstLine="540"/>
        <w:jc w:val="both"/>
      </w:pPr>
      <w:r>
        <w:t>конкретным решением банка о предоставлении или об отказе в предоставлении гражданину-заявителю кредита на приобретение или строительство жилья.</w:t>
      </w:r>
    </w:p>
    <w:p w:rsidR="00C3296A" w:rsidRPr="00170869" w:rsidRDefault="00C3296A" w:rsidP="00C3296A">
      <w:pPr>
        <w:jc w:val="center"/>
        <w:rPr>
          <w:rFonts w:eastAsia="Times New Roman"/>
          <w:lang w:eastAsia="ru-RU"/>
        </w:rPr>
      </w:pPr>
    </w:p>
    <w:p w:rsidR="0031762B" w:rsidRPr="0031762B" w:rsidRDefault="003E2DD9" w:rsidP="0031762B">
      <w:pPr>
        <w:pStyle w:val="ConsPlusNormal"/>
        <w:ind w:firstLine="540"/>
        <w:jc w:val="both"/>
        <w:outlineLvl w:val="0"/>
        <w:rPr>
          <w:b/>
        </w:rPr>
      </w:pPr>
      <w:r w:rsidRPr="0031762B">
        <w:rPr>
          <w:rFonts w:eastAsia="Times New Roman"/>
          <w:b/>
          <w:lang w:eastAsia="ru-RU"/>
        </w:rPr>
        <w:t>5</w:t>
      </w:r>
      <w:r w:rsidR="00935E05" w:rsidRPr="0031762B">
        <w:rPr>
          <w:rFonts w:eastAsia="Times New Roman"/>
          <w:b/>
          <w:lang w:eastAsia="ru-RU"/>
        </w:rPr>
        <w:t xml:space="preserve">. </w:t>
      </w:r>
      <w:r w:rsidR="0031762B" w:rsidRPr="0031762B">
        <w:rPr>
          <w:b/>
        </w:rPr>
        <w:t xml:space="preserve">Перечень документов, предоставляемых для проведения учета размера дохода и определения стоимости имущества, учитываемых при отнесении граждан </w:t>
      </w:r>
      <w:proofErr w:type="gramStart"/>
      <w:r w:rsidR="0031762B" w:rsidRPr="0031762B">
        <w:rPr>
          <w:b/>
        </w:rPr>
        <w:t>к</w:t>
      </w:r>
      <w:proofErr w:type="gramEnd"/>
      <w:r w:rsidR="0031762B" w:rsidRPr="0031762B">
        <w:rPr>
          <w:b/>
        </w:rPr>
        <w:t xml:space="preserve"> малоимущим в целях постановки на учет и предоставления им жилых помещений муниципального жилищного фонда по договорам социального найма</w:t>
      </w:r>
    </w:p>
    <w:p w:rsidR="00935E05" w:rsidRPr="00170869" w:rsidRDefault="00935E05" w:rsidP="0031762B">
      <w:pPr>
        <w:tabs>
          <w:tab w:val="left" w:pos="10632"/>
        </w:tabs>
        <w:jc w:val="center"/>
        <w:rPr>
          <w:rFonts w:eastAsia="Times New Roman"/>
          <w:lang w:eastAsia="ru-RU"/>
        </w:rPr>
      </w:pPr>
    </w:p>
    <w:p w:rsidR="0031762B" w:rsidRDefault="003E2DD9" w:rsidP="0031762B">
      <w:pPr>
        <w:pStyle w:val="ConsPlusNormal"/>
        <w:jc w:val="both"/>
      </w:pPr>
      <w:r w:rsidRPr="00170869">
        <w:rPr>
          <w:rFonts w:eastAsia="Times New Roman"/>
          <w:lang w:eastAsia="ru-RU"/>
        </w:rPr>
        <w:t>5</w:t>
      </w:r>
      <w:r w:rsidR="00935E05" w:rsidRPr="00170869">
        <w:rPr>
          <w:rFonts w:eastAsia="Times New Roman"/>
          <w:lang w:eastAsia="ru-RU"/>
        </w:rPr>
        <w:t>.</w:t>
      </w:r>
      <w:r w:rsidR="00925836">
        <w:rPr>
          <w:rFonts w:eastAsia="Times New Roman"/>
          <w:lang w:eastAsia="ru-RU"/>
        </w:rPr>
        <w:t>1</w:t>
      </w:r>
      <w:r w:rsidR="00935E05" w:rsidRPr="00170869">
        <w:rPr>
          <w:rFonts w:eastAsia="Times New Roman"/>
          <w:lang w:eastAsia="ru-RU"/>
        </w:rPr>
        <w:t xml:space="preserve">.  </w:t>
      </w:r>
      <w:r w:rsidR="0031762B">
        <w:t>Перечень документов, являющихся основанием для определения размера дохода и стоимости имущества:</w:t>
      </w:r>
    </w:p>
    <w:p w:rsidR="0031762B" w:rsidRDefault="0031762B" w:rsidP="0031762B">
      <w:pPr>
        <w:pStyle w:val="ConsPlusNormal"/>
        <w:ind w:firstLine="540"/>
        <w:jc w:val="both"/>
      </w:pPr>
      <w:r>
        <w:t>паспорт гражданина-заявителя или иной документ, удостоверяющий его личность;</w:t>
      </w:r>
    </w:p>
    <w:p w:rsidR="0031762B" w:rsidRDefault="0031762B" w:rsidP="0031762B">
      <w:pPr>
        <w:pStyle w:val="ConsPlusNormal"/>
        <w:ind w:firstLine="540"/>
        <w:jc w:val="both"/>
      </w:pPr>
      <w:r>
        <w:t>документы о составе семьи гражданина-заявителя (свидетельство о рождении, о заключении брака, решение об усыновлении (удочерении), судебные решения и другие);</w:t>
      </w:r>
    </w:p>
    <w:p w:rsidR="0031762B" w:rsidRDefault="0031762B" w:rsidP="0031762B">
      <w:pPr>
        <w:pStyle w:val="ConsPlusNormal"/>
        <w:ind w:firstLine="540"/>
        <w:jc w:val="both"/>
      </w:pPr>
      <w:r>
        <w:t>копии документов, подтверждающих правовые основания владения гражданином-заявителем и членами его семьи подлежащим налогообложению движимым и недвижимым имуществом на праве собственности и стоимость данного имущества, выданные соответствующими регистрирующими органами;</w:t>
      </w:r>
    </w:p>
    <w:p w:rsidR="0031762B" w:rsidRDefault="0031762B" w:rsidP="0031762B">
      <w:pPr>
        <w:pStyle w:val="ConsPlusNormal"/>
        <w:ind w:firstLine="540"/>
        <w:jc w:val="both"/>
      </w:pPr>
      <w:r>
        <w:t xml:space="preserve">копии налоговых деклараций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гражданина-заявителя малоимущим в целях </w:t>
      </w:r>
      <w:proofErr w:type="gramStart"/>
      <w:r>
        <w:t>постановки</w:t>
      </w:r>
      <w:proofErr w:type="gramEnd"/>
      <w:r>
        <w:t xml:space="preserve"> на учет нуждающихся в предоставлении жилых помещений муниципального жилищного фонда по договорам социального найма;</w:t>
      </w:r>
    </w:p>
    <w:p w:rsidR="0031762B" w:rsidRDefault="0031762B" w:rsidP="0031762B">
      <w:pPr>
        <w:pStyle w:val="ConsPlusNormal"/>
        <w:ind w:firstLine="540"/>
        <w:jc w:val="both"/>
      </w:pPr>
      <w:r>
        <w:t>5.</w:t>
      </w:r>
      <w:r w:rsidR="00925836">
        <w:t>2</w:t>
      </w:r>
      <w:r>
        <w:t xml:space="preserve">. </w:t>
      </w:r>
      <w:proofErr w:type="gramStart"/>
      <w:r>
        <w:t xml:space="preserve">В случае, когда гражданин-заявитель или любой член его семьи, а также одиноко проживающий гражданин-заявитель являются получателями государственной социальной помощи, жилищных субсидий или других социальных пособий, назначаемых с учетом доходов, виды которых указаны в </w:t>
      </w:r>
      <w:hyperlink r:id="rId11" w:history="1">
        <w:r>
          <w:rPr>
            <w:color w:val="0000FF"/>
          </w:rPr>
          <w:t>приложении</w:t>
        </w:r>
      </w:hyperlink>
      <w:r>
        <w:t xml:space="preserve"> №1 настоящего Положения, Сещинская сельская администрация запрашивает соответствующую информацию о доходах не у граждан, а у органов, производящих оценку доходов и назначение соответствующих пособий или субсидий.</w:t>
      </w:r>
      <w:proofErr w:type="gramEnd"/>
    </w:p>
    <w:p w:rsidR="0031762B" w:rsidRDefault="0031762B" w:rsidP="0031762B">
      <w:pPr>
        <w:pStyle w:val="ConsPlusNormal"/>
        <w:ind w:firstLine="540"/>
        <w:jc w:val="both"/>
      </w:pPr>
      <w:r>
        <w:lastRenderedPageBreak/>
        <w:t xml:space="preserve">Граждане вправе </w:t>
      </w:r>
      <w:proofErr w:type="gramStart"/>
      <w:r>
        <w:t>предоставлять документы</w:t>
      </w:r>
      <w:proofErr w:type="gramEnd"/>
      <w:r>
        <w:t>, необходимые для определения права на получение жилых помещений муниципального жилищного фонда по договорам социального найма, как в подлинниках, так и в копиях, заверенных в установленном порядке органами местного самоуправления, а также организациями и предприятиями, выдавшими соответствующие документы.</w:t>
      </w:r>
    </w:p>
    <w:p w:rsidR="0031762B" w:rsidRDefault="00925836" w:rsidP="0031762B">
      <w:pPr>
        <w:pStyle w:val="ConsPlusNormal"/>
        <w:ind w:firstLine="540"/>
        <w:jc w:val="both"/>
      </w:pPr>
      <w:r>
        <w:t>5.3</w:t>
      </w:r>
      <w:r w:rsidR="0031762B">
        <w:t xml:space="preserve">. В дополнение к перечню документов, указанных в </w:t>
      </w:r>
      <w:hyperlink r:id="rId12" w:history="1">
        <w:r>
          <w:rPr>
            <w:color w:val="0000FF"/>
          </w:rPr>
          <w:t>п.</w:t>
        </w:r>
      </w:hyperlink>
      <w:r>
        <w:t xml:space="preserve"> 5.2.</w:t>
      </w:r>
      <w:r w:rsidR="0031762B">
        <w:t xml:space="preserve"> настояще</w:t>
      </w:r>
      <w:r>
        <w:t>го Положения</w:t>
      </w:r>
      <w:r w:rsidR="0031762B">
        <w:t xml:space="preserve">, допускается запрашивать у граждан копии документов, подтверждающих сведения о налогооблагаемом имуществе, включая земельные участки. Эти сведения должны содержать реквизиты (дата, номер) договора или акта, обосновывающего приобретение имущества, и сведения о виде собственности (личная, общая), для совместной собственности - сведения об иных лицах (их фамилия, имя, отчество или наименование), в </w:t>
      </w:r>
      <w:proofErr w:type="gramStart"/>
      <w:r w:rsidR="0031762B">
        <w:t>собственности</w:t>
      </w:r>
      <w:proofErr w:type="gramEnd"/>
      <w:r w:rsidR="0031762B">
        <w:t xml:space="preserve"> которых находится имущество, для долевой собственности - доля лица, о котором предоставляются сведения. Реквизиты договора или акта, являющегося основанием приобретения имущества (покупки, мены, дарения, наследования, приватизации и другими основаниями), используются для установления момента, с которого рассматриваемое имущество находится в собственности гражданина-заявителя или членов его семьи, а также одиноко проживающего гражданина-заявителя и подлежит налогообложению.</w:t>
      </w:r>
    </w:p>
    <w:p w:rsidR="0031762B" w:rsidRDefault="0031762B" w:rsidP="0031762B">
      <w:pPr>
        <w:pStyle w:val="ConsPlusNormal"/>
        <w:ind w:firstLine="540"/>
        <w:jc w:val="both"/>
      </w:pPr>
    </w:p>
    <w:p w:rsidR="00935E05" w:rsidRPr="00170869" w:rsidRDefault="00935E05" w:rsidP="00935E05">
      <w:pPr>
        <w:tabs>
          <w:tab w:val="left" w:pos="10632"/>
        </w:tabs>
        <w:rPr>
          <w:rFonts w:eastAsia="Times New Roman"/>
          <w:lang w:eastAsia="ru-RU"/>
        </w:rPr>
      </w:pPr>
    </w:p>
    <w:p w:rsidR="00935E05" w:rsidRPr="00B10D80" w:rsidRDefault="003E2DD9" w:rsidP="00277A71">
      <w:pPr>
        <w:tabs>
          <w:tab w:val="left" w:pos="10632"/>
        </w:tabs>
        <w:jc w:val="center"/>
        <w:rPr>
          <w:rFonts w:eastAsia="Times New Roman"/>
          <w:b/>
          <w:lang w:eastAsia="ru-RU"/>
        </w:rPr>
      </w:pPr>
      <w:r w:rsidRPr="00B10D80">
        <w:rPr>
          <w:rFonts w:eastAsia="Times New Roman"/>
          <w:b/>
          <w:lang w:eastAsia="ru-RU"/>
        </w:rPr>
        <w:t>6</w:t>
      </w:r>
      <w:r w:rsidR="00935E05" w:rsidRPr="00B10D80">
        <w:rPr>
          <w:rFonts w:eastAsia="Times New Roman"/>
          <w:b/>
          <w:lang w:eastAsia="ru-RU"/>
        </w:rPr>
        <w:t>. Порядок рассмотрения заявлений о признании граждан</w:t>
      </w:r>
    </w:p>
    <w:p w:rsidR="00935E05" w:rsidRPr="00B10D80" w:rsidRDefault="00935E05" w:rsidP="00277A71">
      <w:pPr>
        <w:tabs>
          <w:tab w:val="left" w:pos="10632"/>
        </w:tabs>
        <w:jc w:val="center"/>
        <w:rPr>
          <w:rFonts w:eastAsia="Times New Roman"/>
          <w:b/>
          <w:lang w:eastAsia="ru-RU"/>
        </w:rPr>
      </w:pPr>
      <w:proofErr w:type="gramStart"/>
      <w:r w:rsidRPr="00B10D80">
        <w:rPr>
          <w:rFonts w:eastAsia="Times New Roman"/>
          <w:b/>
          <w:lang w:eastAsia="ru-RU"/>
        </w:rPr>
        <w:t>малоимущими</w:t>
      </w:r>
      <w:proofErr w:type="gramEnd"/>
      <w:r w:rsidRPr="00B10D80">
        <w:rPr>
          <w:rFonts w:eastAsia="Times New Roman"/>
          <w:b/>
          <w:lang w:eastAsia="ru-RU"/>
        </w:rPr>
        <w:t xml:space="preserve"> в целях постановки их на учет в качестве</w:t>
      </w:r>
    </w:p>
    <w:p w:rsidR="00935E05" w:rsidRPr="00B10D80" w:rsidRDefault="00935E05" w:rsidP="00277A71">
      <w:pPr>
        <w:tabs>
          <w:tab w:val="left" w:pos="10632"/>
        </w:tabs>
        <w:jc w:val="center"/>
        <w:rPr>
          <w:rFonts w:eastAsia="Times New Roman"/>
          <w:b/>
          <w:lang w:eastAsia="ru-RU"/>
        </w:rPr>
      </w:pPr>
      <w:proofErr w:type="gramStart"/>
      <w:r w:rsidRPr="00B10D80">
        <w:rPr>
          <w:rFonts w:eastAsia="Times New Roman"/>
          <w:b/>
          <w:lang w:eastAsia="ru-RU"/>
        </w:rPr>
        <w:t>нуждающихся в жилых помещениях, предоставляемых</w:t>
      </w:r>
      <w:proofErr w:type="gramEnd"/>
    </w:p>
    <w:p w:rsidR="00935E05" w:rsidRPr="00B10D80" w:rsidRDefault="00935E05" w:rsidP="00277A71">
      <w:pPr>
        <w:tabs>
          <w:tab w:val="left" w:pos="10632"/>
        </w:tabs>
        <w:jc w:val="center"/>
        <w:rPr>
          <w:rFonts w:eastAsia="Times New Roman"/>
          <w:b/>
          <w:lang w:eastAsia="ru-RU"/>
        </w:rPr>
      </w:pPr>
      <w:r w:rsidRPr="00B10D80">
        <w:rPr>
          <w:rFonts w:eastAsia="Times New Roman"/>
          <w:b/>
          <w:lang w:eastAsia="ru-RU"/>
        </w:rPr>
        <w:t>по договорам социального найма</w:t>
      </w:r>
    </w:p>
    <w:p w:rsidR="00925836" w:rsidRDefault="00925836" w:rsidP="00277A71">
      <w:pPr>
        <w:tabs>
          <w:tab w:val="left" w:pos="10632"/>
        </w:tabs>
        <w:jc w:val="center"/>
        <w:rPr>
          <w:rFonts w:eastAsia="Times New Roman"/>
          <w:lang w:eastAsia="ru-RU"/>
        </w:rPr>
      </w:pPr>
    </w:p>
    <w:p w:rsidR="00925836" w:rsidRDefault="00925836" w:rsidP="00925836">
      <w:pPr>
        <w:tabs>
          <w:tab w:val="left" w:pos="10632"/>
        </w:tabs>
        <w:rPr>
          <w:rFonts w:eastAsia="Times New Roman"/>
          <w:lang w:eastAsia="ru-RU"/>
        </w:rPr>
      </w:pPr>
      <w:r>
        <w:rPr>
          <w:rFonts w:eastAsia="Times New Roman"/>
          <w:lang w:eastAsia="ru-RU"/>
        </w:rPr>
        <w:t>6</w:t>
      </w:r>
      <w:r w:rsidRPr="00170869">
        <w:rPr>
          <w:rFonts w:eastAsia="Times New Roman"/>
          <w:lang w:eastAsia="ru-RU"/>
        </w:rPr>
        <w:t xml:space="preserve">.1.  Граждане, проживающие в </w:t>
      </w:r>
      <w:proofErr w:type="spellStart"/>
      <w:r w:rsidRPr="00170869">
        <w:rPr>
          <w:rFonts w:eastAsia="Times New Roman"/>
          <w:lang w:eastAsia="ru-RU"/>
        </w:rPr>
        <w:t>Сещинском</w:t>
      </w:r>
      <w:proofErr w:type="spellEnd"/>
      <w:r w:rsidRPr="00170869">
        <w:rPr>
          <w:rFonts w:eastAsia="Times New Roman"/>
          <w:lang w:eastAsia="ru-RU"/>
        </w:rPr>
        <w:t xml:space="preserve"> сельском поселении, в целях</w:t>
      </w:r>
      <w:r>
        <w:rPr>
          <w:rFonts w:eastAsia="Times New Roman"/>
          <w:lang w:eastAsia="ru-RU"/>
        </w:rPr>
        <w:t xml:space="preserve"> </w:t>
      </w:r>
      <w:r w:rsidRPr="00170869">
        <w:rPr>
          <w:rFonts w:eastAsia="Times New Roman"/>
          <w:lang w:eastAsia="ru-RU"/>
        </w:rPr>
        <w:t xml:space="preserve">признания  их  </w:t>
      </w:r>
      <w:proofErr w:type="gramStart"/>
      <w:r w:rsidRPr="00170869">
        <w:rPr>
          <w:rFonts w:eastAsia="Times New Roman"/>
          <w:lang w:eastAsia="ru-RU"/>
        </w:rPr>
        <w:t>малоимущими</w:t>
      </w:r>
      <w:proofErr w:type="gramEnd"/>
      <w:r w:rsidRPr="00170869">
        <w:rPr>
          <w:rFonts w:eastAsia="Times New Roman"/>
          <w:lang w:eastAsia="ru-RU"/>
        </w:rPr>
        <w:t xml:space="preserve"> для принятия на учет нуждающихся в жилых</w:t>
      </w:r>
      <w:r>
        <w:rPr>
          <w:rFonts w:eastAsia="Times New Roman"/>
          <w:lang w:eastAsia="ru-RU"/>
        </w:rPr>
        <w:t xml:space="preserve"> </w:t>
      </w:r>
      <w:r w:rsidRPr="00170869">
        <w:rPr>
          <w:rFonts w:eastAsia="Times New Roman"/>
          <w:lang w:eastAsia="ru-RU"/>
        </w:rPr>
        <w:t>помещениях,  предоставляемых по договорам социального найма, подают</w:t>
      </w:r>
      <w:r>
        <w:rPr>
          <w:rFonts w:eastAsia="Times New Roman"/>
          <w:lang w:eastAsia="ru-RU"/>
        </w:rPr>
        <w:t xml:space="preserve"> </w:t>
      </w:r>
      <w:r w:rsidRPr="00170869">
        <w:rPr>
          <w:rFonts w:eastAsia="Times New Roman"/>
          <w:lang w:eastAsia="ru-RU"/>
        </w:rPr>
        <w:t xml:space="preserve">соответствующее  заявление  в  </w:t>
      </w:r>
      <w:r>
        <w:rPr>
          <w:rFonts w:eastAsia="Times New Roman"/>
          <w:lang w:eastAsia="ru-RU"/>
        </w:rPr>
        <w:t>Сещинскую сельскую администрацию</w:t>
      </w:r>
      <w:r w:rsidRPr="00170869">
        <w:rPr>
          <w:rFonts w:eastAsia="Times New Roman"/>
          <w:lang w:eastAsia="ru-RU"/>
        </w:rPr>
        <w:t>.</w:t>
      </w:r>
      <w:r>
        <w:rPr>
          <w:rFonts w:eastAsia="Times New Roman"/>
          <w:lang w:eastAsia="ru-RU"/>
        </w:rPr>
        <w:t xml:space="preserve"> К заявлению прилагается перечень документов, указанный в п. 5.2. настоящего Положения.</w:t>
      </w:r>
    </w:p>
    <w:p w:rsidR="00935E05" w:rsidRPr="00170869" w:rsidRDefault="00925836" w:rsidP="00935E05">
      <w:pPr>
        <w:tabs>
          <w:tab w:val="left" w:pos="10632"/>
        </w:tabs>
        <w:rPr>
          <w:rFonts w:eastAsia="Times New Roman"/>
          <w:lang w:eastAsia="ru-RU"/>
        </w:rPr>
      </w:pPr>
      <w:r>
        <w:rPr>
          <w:rFonts w:eastAsia="Times New Roman"/>
          <w:lang w:eastAsia="ru-RU"/>
        </w:rPr>
        <w:t>6</w:t>
      </w:r>
      <w:r w:rsidRPr="00170869">
        <w:rPr>
          <w:rFonts w:eastAsia="Times New Roman"/>
          <w:lang w:eastAsia="ru-RU"/>
        </w:rPr>
        <w:t>.</w:t>
      </w:r>
      <w:r>
        <w:rPr>
          <w:rFonts w:eastAsia="Times New Roman"/>
          <w:lang w:eastAsia="ru-RU"/>
        </w:rPr>
        <w:t>2</w:t>
      </w:r>
      <w:r w:rsidRPr="00170869">
        <w:rPr>
          <w:rFonts w:eastAsia="Times New Roman"/>
          <w:lang w:eastAsia="ru-RU"/>
        </w:rPr>
        <w:t xml:space="preserve">.  Заявление  гражданина  </w:t>
      </w:r>
      <w:proofErr w:type="gramStart"/>
      <w:r w:rsidRPr="00170869">
        <w:rPr>
          <w:rFonts w:eastAsia="Times New Roman"/>
          <w:lang w:eastAsia="ru-RU"/>
        </w:rPr>
        <w:t>о признании его малоимущим в целях</w:t>
      </w:r>
      <w:r>
        <w:rPr>
          <w:rFonts w:eastAsia="Times New Roman"/>
          <w:lang w:eastAsia="ru-RU"/>
        </w:rPr>
        <w:t xml:space="preserve"> </w:t>
      </w:r>
      <w:r w:rsidRPr="00170869">
        <w:rPr>
          <w:rFonts w:eastAsia="Times New Roman"/>
          <w:lang w:eastAsia="ru-RU"/>
        </w:rPr>
        <w:t>принятия  на  учет  в  качестве  нуждающегося  в  жилом  помещении</w:t>
      </w:r>
      <w:proofErr w:type="gramEnd"/>
      <w:r w:rsidRPr="00170869">
        <w:rPr>
          <w:rFonts w:eastAsia="Times New Roman"/>
          <w:lang w:eastAsia="ru-RU"/>
        </w:rPr>
        <w:t>,</w:t>
      </w:r>
      <w:r>
        <w:rPr>
          <w:rFonts w:eastAsia="Times New Roman"/>
          <w:lang w:eastAsia="ru-RU"/>
        </w:rPr>
        <w:t xml:space="preserve"> </w:t>
      </w:r>
      <w:r w:rsidRPr="00170869">
        <w:rPr>
          <w:rFonts w:eastAsia="Times New Roman"/>
          <w:lang w:eastAsia="ru-RU"/>
        </w:rPr>
        <w:t>предоставляемом  по  договору  социального  найма, регистрируется в</w:t>
      </w:r>
      <w:r>
        <w:rPr>
          <w:rFonts w:eastAsia="Times New Roman"/>
          <w:lang w:eastAsia="ru-RU"/>
        </w:rPr>
        <w:t xml:space="preserve"> </w:t>
      </w:r>
      <w:r w:rsidRPr="00170869">
        <w:rPr>
          <w:rFonts w:eastAsia="Times New Roman"/>
          <w:lang w:eastAsia="ru-RU"/>
        </w:rPr>
        <w:t>журнале  регистрации  заявлений  о  признании граждан малоимущими в</w:t>
      </w:r>
      <w:r>
        <w:rPr>
          <w:rFonts w:eastAsia="Times New Roman"/>
          <w:lang w:eastAsia="ru-RU"/>
        </w:rPr>
        <w:t xml:space="preserve"> </w:t>
      </w:r>
      <w:r w:rsidRPr="00170869">
        <w:rPr>
          <w:rFonts w:eastAsia="Times New Roman"/>
          <w:lang w:eastAsia="ru-RU"/>
        </w:rPr>
        <w:t>целях   принятия   их  на  учет  в  качестве  нуждающихся  в  жилом помещении, предоставляемых по договорам социального найма.</w:t>
      </w:r>
      <w:r>
        <w:rPr>
          <w:rFonts w:eastAsia="Times New Roman"/>
          <w:lang w:eastAsia="ru-RU"/>
        </w:rPr>
        <w:t xml:space="preserve"> </w:t>
      </w:r>
      <w:r w:rsidRPr="00170869">
        <w:rPr>
          <w:rFonts w:eastAsia="Times New Roman"/>
          <w:lang w:eastAsia="ru-RU"/>
        </w:rPr>
        <w:t>Заявителю выдается расписка о приеме документов.</w:t>
      </w:r>
    </w:p>
    <w:p w:rsidR="00935E05" w:rsidRPr="00170869" w:rsidRDefault="003E2DD9" w:rsidP="00935E05">
      <w:pPr>
        <w:tabs>
          <w:tab w:val="left" w:pos="10632"/>
        </w:tabs>
        <w:rPr>
          <w:rFonts w:eastAsia="Times New Roman"/>
          <w:lang w:eastAsia="ru-RU"/>
        </w:rPr>
      </w:pPr>
      <w:r w:rsidRPr="00170869">
        <w:rPr>
          <w:rFonts w:eastAsia="Times New Roman"/>
          <w:lang w:eastAsia="ru-RU"/>
        </w:rPr>
        <w:t>6</w:t>
      </w:r>
      <w:r w:rsidR="00935E05" w:rsidRPr="00170869">
        <w:rPr>
          <w:rFonts w:eastAsia="Times New Roman"/>
          <w:lang w:eastAsia="ru-RU"/>
        </w:rPr>
        <w:t>.</w:t>
      </w:r>
      <w:r w:rsidR="00C711BA">
        <w:rPr>
          <w:rFonts w:eastAsia="Times New Roman"/>
          <w:lang w:eastAsia="ru-RU"/>
        </w:rPr>
        <w:t>3</w:t>
      </w:r>
      <w:r w:rsidR="00935E05" w:rsidRPr="00170869">
        <w:rPr>
          <w:rFonts w:eastAsia="Times New Roman"/>
          <w:lang w:eastAsia="ru-RU"/>
        </w:rPr>
        <w:t xml:space="preserve">.  Рассмотрение  заявлений </w:t>
      </w:r>
      <w:proofErr w:type="gramStart"/>
      <w:r w:rsidR="00935E05" w:rsidRPr="00170869">
        <w:rPr>
          <w:rFonts w:eastAsia="Times New Roman"/>
          <w:lang w:eastAsia="ru-RU"/>
        </w:rPr>
        <w:t>о признании граждан малоимущими в</w:t>
      </w:r>
      <w:r w:rsidR="0096483B">
        <w:rPr>
          <w:rFonts w:eastAsia="Times New Roman"/>
          <w:lang w:eastAsia="ru-RU"/>
        </w:rPr>
        <w:t xml:space="preserve"> </w:t>
      </w:r>
      <w:r w:rsidR="00935E05" w:rsidRPr="00170869">
        <w:rPr>
          <w:rFonts w:eastAsia="Times New Roman"/>
          <w:lang w:eastAsia="ru-RU"/>
        </w:rPr>
        <w:t>целях  постановки  их  на  учет  в  качестве  нуждающихся  в  жилых</w:t>
      </w:r>
      <w:r w:rsidR="00875E56">
        <w:rPr>
          <w:rFonts w:eastAsia="Times New Roman"/>
          <w:lang w:eastAsia="ru-RU"/>
        </w:rPr>
        <w:t xml:space="preserve"> </w:t>
      </w:r>
      <w:r w:rsidR="00935E05" w:rsidRPr="00170869">
        <w:rPr>
          <w:rFonts w:eastAsia="Times New Roman"/>
          <w:lang w:eastAsia="ru-RU"/>
        </w:rPr>
        <w:t>помещениях</w:t>
      </w:r>
      <w:proofErr w:type="gramEnd"/>
      <w:r w:rsidR="00935E05" w:rsidRPr="00170869">
        <w:rPr>
          <w:rFonts w:eastAsia="Times New Roman"/>
          <w:lang w:eastAsia="ru-RU"/>
        </w:rPr>
        <w:t>,   предоставляемых   по   договорам  социального  найма,</w:t>
      </w:r>
      <w:r w:rsidR="0096483B">
        <w:rPr>
          <w:rFonts w:eastAsia="Times New Roman"/>
          <w:lang w:eastAsia="ru-RU"/>
        </w:rPr>
        <w:t xml:space="preserve"> </w:t>
      </w:r>
      <w:r w:rsidR="00935E05" w:rsidRPr="00170869">
        <w:rPr>
          <w:rFonts w:eastAsia="Times New Roman"/>
          <w:lang w:eastAsia="ru-RU"/>
        </w:rPr>
        <w:t xml:space="preserve">осуществляется  на  заседаниях </w:t>
      </w:r>
      <w:r w:rsidR="00C711BA">
        <w:rPr>
          <w:rFonts w:eastAsia="Times New Roman"/>
          <w:lang w:eastAsia="ru-RU"/>
        </w:rPr>
        <w:t xml:space="preserve">жилищной </w:t>
      </w:r>
      <w:r w:rsidR="00935E05" w:rsidRPr="00170869">
        <w:rPr>
          <w:rFonts w:eastAsia="Times New Roman"/>
          <w:lang w:eastAsia="ru-RU"/>
        </w:rPr>
        <w:t xml:space="preserve"> комиссии </w:t>
      </w:r>
      <w:r w:rsidR="00C711BA">
        <w:rPr>
          <w:rFonts w:eastAsia="Times New Roman"/>
          <w:lang w:eastAsia="ru-RU"/>
        </w:rPr>
        <w:t xml:space="preserve">Сещинского сельского  поселения </w:t>
      </w:r>
      <w:r w:rsidR="00935E05" w:rsidRPr="00170869">
        <w:rPr>
          <w:rFonts w:eastAsia="Times New Roman"/>
          <w:lang w:eastAsia="ru-RU"/>
        </w:rPr>
        <w:t>(далее - комиссия).</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Состав,  полномочия  и  порядок  работы  комиссии  утверждается</w:t>
      </w:r>
      <w:r w:rsidR="00875E56">
        <w:rPr>
          <w:rFonts w:eastAsia="Times New Roman"/>
          <w:lang w:eastAsia="ru-RU"/>
        </w:rPr>
        <w:t xml:space="preserve"> </w:t>
      </w:r>
      <w:r w:rsidRPr="00170869">
        <w:rPr>
          <w:rFonts w:eastAsia="Times New Roman"/>
          <w:lang w:eastAsia="ru-RU"/>
        </w:rPr>
        <w:t xml:space="preserve">постановлением </w:t>
      </w:r>
      <w:r w:rsidR="00257283" w:rsidRPr="00170869">
        <w:rPr>
          <w:rFonts w:eastAsia="Times New Roman"/>
          <w:lang w:eastAsia="ru-RU"/>
        </w:rPr>
        <w:t>Сещинской сельской администрации</w:t>
      </w:r>
      <w:r w:rsidRPr="00170869">
        <w:rPr>
          <w:rFonts w:eastAsia="Times New Roman"/>
          <w:lang w:eastAsia="ru-RU"/>
        </w:rPr>
        <w:t>.</w:t>
      </w:r>
    </w:p>
    <w:p w:rsidR="00935E05" w:rsidRPr="00170869" w:rsidRDefault="003E2DD9" w:rsidP="00935E05">
      <w:pPr>
        <w:tabs>
          <w:tab w:val="left" w:pos="10632"/>
        </w:tabs>
        <w:rPr>
          <w:rFonts w:eastAsia="Times New Roman"/>
          <w:lang w:eastAsia="ru-RU"/>
        </w:rPr>
      </w:pPr>
      <w:r w:rsidRPr="00170869">
        <w:rPr>
          <w:rFonts w:eastAsia="Times New Roman"/>
          <w:lang w:eastAsia="ru-RU"/>
        </w:rPr>
        <w:t>6</w:t>
      </w:r>
      <w:r w:rsidR="00935E05" w:rsidRPr="00170869">
        <w:rPr>
          <w:rFonts w:eastAsia="Times New Roman"/>
          <w:lang w:eastAsia="ru-RU"/>
        </w:rPr>
        <w:t>.</w:t>
      </w:r>
      <w:r w:rsidR="00C711BA">
        <w:rPr>
          <w:rFonts w:eastAsia="Times New Roman"/>
          <w:lang w:eastAsia="ru-RU"/>
        </w:rPr>
        <w:t>4</w:t>
      </w:r>
      <w:r w:rsidR="00935E05" w:rsidRPr="00170869">
        <w:rPr>
          <w:rFonts w:eastAsia="Times New Roman"/>
          <w:lang w:eastAsia="ru-RU"/>
        </w:rPr>
        <w:t xml:space="preserve">.  </w:t>
      </w:r>
      <w:r w:rsidR="00C711BA">
        <w:rPr>
          <w:rFonts w:eastAsia="Times New Roman"/>
          <w:lang w:eastAsia="ru-RU"/>
        </w:rPr>
        <w:t xml:space="preserve">Сещинская сельская администрация </w:t>
      </w:r>
      <w:r w:rsidR="00935E05" w:rsidRPr="00170869">
        <w:rPr>
          <w:rFonts w:eastAsia="Times New Roman"/>
          <w:lang w:eastAsia="ru-RU"/>
        </w:rPr>
        <w:t xml:space="preserve"> </w:t>
      </w:r>
      <w:r w:rsidR="00753A52">
        <w:rPr>
          <w:rFonts w:eastAsia="Times New Roman"/>
          <w:lang w:eastAsia="ru-RU"/>
        </w:rPr>
        <w:t>в пределах своих полномочий</w:t>
      </w:r>
      <w:r w:rsidR="00875E56">
        <w:rPr>
          <w:rFonts w:eastAsia="Times New Roman"/>
          <w:lang w:eastAsia="ru-RU"/>
        </w:rPr>
        <w:t xml:space="preserve"> </w:t>
      </w:r>
      <w:r w:rsidR="00935E05" w:rsidRPr="00170869">
        <w:rPr>
          <w:rFonts w:eastAsia="Times New Roman"/>
          <w:lang w:eastAsia="ru-RU"/>
        </w:rPr>
        <w:t>осуществля</w:t>
      </w:r>
      <w:r w:rsidR="00753A52">
        <w:rPr>
          <w:rFonts w:eastAsia="Times New Roman"/>
          <w:lang w:eastAsia="ru-RU"/>
        </w:rPr>
        <w:t>ет</w:t>
      </w:r>
      <w:r w:rsidR="00935E05" w:rsidRPr="00170869">
        <w:rPr>
          <w:rFonts w:eastAsia="Times New Roman"/>
          <w:lang w:eastAsia="ru-RU"/>
        </w:rPr>
        <w:t xml:space="preserve">   проверку  </w:t>
      </w:r>
      <w:r w:rsidR="00753A52">
        <w:rPr>
          <w:rFonts w:eastAsia="Times New Roman"/>
          <w:lang w:eastAsia="ru-RU"/>
        </w:rPr>
        <w:t>достоверности</w:t>
      </w:r>
      <w:r w:rsidR="00935E05" w:rsidRPr="00170869">
        <w:rPr>
          <w:rFonts w:eastAsia="Times New Roman"/>
          <w:lang w:eastAsia="ru-RU"/>
        </w:rPr>
        <w:t xml:space="preserve"> сведений,   </w:t>
      </w:r>
      <w:r w:rsidR="00753A52">
        <w:rPr>
          <w:rFonts w:eastAsia="Times New Roman"/>
          <w:lang w:eastAsia="ru-RU"/>
        </w:rPr>
        <w:t>указываемых гражданами при подаче заявления о признании малоимущими.</w:t>
      </w:r>
    </w:p>
    <w:p w:rsidR="00935E05" w:rsidRPr="00170869" w:rsidRDefault="00935E05" w:rsidP="00935E05">
      <w:pPr>
        <w:tabs>
          <w:tab w:val="left" w:pos="10632"/>
        </w:tabs>
        <w:rPr>
          <w:rFonts w:eastAsia="Times New Roman"/>
          <w:lang w:eastAsia="ru-RU"/>
        </w:rPr>
      </w:pPr>
      <w:proofErr w:type="gramStart"/>
      <w:r w:rsidRPr="00170869">
        <w:rPr>
          <w:rFonts w:eastAsia="Times New Roman"/>
          <w:lang w:eastAsia="ru-RU"/>
        </w:rPr>
        <w:t>В  целях  проведения проверки сведений, указанных в документах,</w:t>
      </w:r>
      <w:r w:rsidR="00875E56">
        <w:rPr>
          <w:rFonts w:eastAsia="Times New Roman"/>
          <w:lang w:eastAsia="ru-RU"/>
        </w:rPr>
        <w:t xml:space="preserve"> </w:t>
      </w:r>
      <w:r w:rsidRPr="00170869">
        <w:rPr>
          <w:rFonts w:eastAsia="Times New Roman"/>
          <w:lang w:eastAsia="ru-RU"/>
        </w:rPr>
        <w:t>предъявляемых  гражданами,  уполномоченные  должностные  лица имеют</w:t>
      </w:r>
      <w:r w:rsidR="00875E56">
        <w:rPr>
          <w:rFonts w:eastAsia="Times New Roman"/>
          <w:lang w:eastAsia="ru-RU"/>
        </w:rPr>
        <w:t xml:space="preserve"> </w:t>
      </w:r>
      <w:r w:rsidRPr="00170869">
        <w:rPr>
          <w:rFonts w:eastAsia="Times New Roman"/>
          <w:lang w:eastAsia="ru-RU"/>
        </w:rPr>
        <w:t>право  направлять  официальные  запросы  в  органы  государственной</w:t>
      </w:r>
      <w:r w:rsidR="00875E56">
        <w:rPr>
          <w:rFonts w:eastAsia="Times New Roman"/>
          <w:lang w:eastAsia="ru-RU"/>
        </w:rPr>
        <w:t xml:space="preserve"> </w:t>
      </w:r>
      <w:r w:rsidRPr="00170869">
        <w:rPr>
          <w:rFonts w:eastAsia="Times New Roman"/>
          <w:lang w:eastAsia="ru-RU"/>
        </w:rPr>
        <w:t>власти  субъектов  Российской  Федерации  или ходатайствовать перед</w:t>
      </w:r>
      <w:r w:rsidR="00875E56">
        <w:rPr>
          <w:rFonts w:eastAsia="Times New Roman"/>
          <w:lang w:eastAsia="ru-RU"/>
        </w:rPr>
        <w:t xml:space="preserve"> </w:t>
      </w:r>
      <w:r w:rsidRPr="00170869">
        <w:rPr>
          <w:rFonts w:eastAsia="Times New Roman"/>
          <w:lang w:eastAsia="ru-RU"/>
        </w:rPr>
        <w:t>органами  государственной  власти субъектов Российской Федерации об</w:t>
      </w:r>
      <w:r w:rsidR="00875E56">
        <w:rPr>
          <w:rFonts w:eastAsia="Times New Roman"/>
          <w:lang w:eastAsia="ru-RU"/>
        </w:rPr>
        <w:t xml:space="preserve"> </w:t>
      </w:r>
      <w:r w:rsidRPr="00170869">
        <w:rPr>
          <w:rFonts w:eastAsia="Times New Roman"/>
          <w:lang w:eastAsia="ru-RU"/>
        </w:rPr>
        <w:t>организации  запросов в государственные внебюджетные фонды, органы,</w:t>
      </w:r>
      <w:r w:rsidR="0096483B">
        <w:rPr>
          <w:rFonts w:eastAsia="Times New Roman"/>
          <w:lang w:eastAsia="ru-RU"/>
        </w:rPr>
        <w:t xml:space="preserve"> </w:t>
      </w:r>
      <w:r w:rsidRPr="00170869">
        <w:rPr>
          <w:rFonts w:eastAsia="Times New Roman"/>
          <w:lang w:eastAsia="ru-RU"/>
        </w:rPr>
        <w:t>осуществляющие     государственную    регистрацию    индивидуальных</w:t>
      </w:r>
      <w:r w:rsidR="00875E56">
        <w:rPr>
          <w:rFonts w:eastAsia="Times New Roman"/>
          <w:lang w:eastAsia="ru-RU"/>
        </w:rPr>
        <w:t xml:space="preserve"> </w:t>
      </w:r>
      <w:r w:rsidRPr="00170869">
        <w:rPr>
          <w:rFonts w:eastAsia="Times New Roman"/>
          <w:lang w:eastAsia="ru-RU"/>
        </w:rPr>
        <w:t>предпринимателей,    налоговые   органы,   органы,   осуществляющие</w:t>
      </w:r>
      <w:r w:rsidR="00875E56">
        <w:rPr>
          <w:rFonts w:eastAsia="Times New Roman"/>
          <w:lang w:eastAsia="ru-RU"/>
        </w:rPr>
        <w:t xml:space="preserve"> </w:t>
      </w:r>
      <w:r w:rsidRPr="00170869">
        <w:rPr>
          <w:rFonts w:eastAsia="Times New Roman"/>
          <w:lang w:eastAsia="ru-RU"/>
        </w:rPr>
        <w:t>государственную  регистрацию  прав на недвижимое имущество и сделок</w:t>
      </w:r>
      <w:r w:rsidR="00875E56">
        <w:rPr>
          <w:rFonts w:eastAsia="Times New Roman"/>
          <w:lang w:eastAsia="ru-RU"/>
        </w:rPr>
        <w:t xml:space="preserve"> </w:t>
      </w:r>
      <w:r w:rsidRPr="00170869">
        <w:rPr>
          <w:rFonts w:eastAsia="Times New Roman"/>
          <w:lang w:eastAsia="ru-RU"/>
        </w:rPr>
        <w:t>с</w:t>
      </w:r>
      <w:proofErr w:type="gramEnd"/>
      <w:r w:rsidRPr="00170869">
        <w:rPr>
          <w:rFonts w:eastAsia="Times New Roman"/>
          <w:lang w:eastAsia="ru-RU"/>
        </w:rPr>
        <w:t xml:space="preserve">  ним,  органы  и  учреждения  </w:t>
      </w:r>
      <w:r w:rsidR="00875E56">
        <w:rPr>
          <w:rFonts w:eastAsia="Times New Roman"/>
          <w:lang w:eastAsia="ru-RU"/>
        </w:rPr>
        <w:t>Ф</w:t>
      </w:r>
      <w:r w:rsidRPr="00170869">
        <w:rPr>
          <w:rFonts w:eastAsia="Times New Roman"/>
          <w:lang w:eastAsia="ru-RU"/>
        </w:rPr>
        <w:t>едеральной  государственной службы</w:t>
      </w:r>
      <w:r w:rsidR="00875E56">
        <w:rPr>
          <w:rFonts w:eastAsia="Times New Roman"/>
          <w:lang w:eastAsia="ru-RU"/>
        </w:rPr>
        <w:t xml:space="preserve"> </w:t>
      </w:r>
      <w:r w:rsidRPr="00170869">
        <w:rPr>
          <w:rFonts w:eastAsia="Times New Roman"/>
          <w:lang w:eastAsia="ru-RU"/>
        </w:rPr>
        <w:t>занятости  населения,  правоохранительные  органы,  другие органы и</w:t>
      </w:r>
      <w:r w:rsidR="00875E56">
        <w:rPr>
          <w:rFonts w:eastAsia="Times New Roman"/>
          <w:lang w:eastAsia="ru-RU"/>
        </w:rPr>
        <w:t xml:space="preserve"> </w:t>
      </w:r>
      <w:r w:rsidRPr="00170869">
        <w:rPr>
          <w:rFonts w:eastAsia="Times New Roman"/>
          <w:lang w:eastAsia="ru-RU"/>
        </w:rPr>
        <w:t>организации.</w:t>
      </w:r>
    </w:p>
    <w:p w:rsidR="00935E05" w:rsidRPr="00170869" w:rsidRDefault="003E2DD9" w:rsidP="00935E05">
      <w:pPr>
        <w:tabs>
          <w:tab w:val="left" w:pos="10632"/>
        </w:tabs>
        <w:rPr>
          <w:rFonts w:eastAsia="Times New Roman"/>
          <w:lang w:eastAsia="ru-RU"/>
        </w:rPr>
      </w:pPr>
      <w:r w:rsidRPr="00170869">
        <w:rPr>
          <w:rFonts w:eastAsia="Times New Roman"/>
          <w:lang w:eastAsia="ru-RU"/>
        </w:rPr>
        <w:t>6</w:t>
      </w:r>
      <w:r w:rsidR="00935E05" w:rsidRPr="00170869">
        <w:rPr>
          <w:rFonts w:eastAsia="Times New Roman"/>
          <w:lang w:eastAsia="ru-RU"/>
        </w:rPr>
        <w:t>.</w:t>
      </w:r>
      <w:r w:rsidR="00753A52">
        <w:rPr>
          <w:rFonts w:eastAsia="Times New Roman"/>
          <w:lang w:eastAsia="ru-RU"/>
        </w:rPr>
        <w:t>5</w:t>
      </w:r>
      <w:r w:rsidR="00935E05" w:rsidRPr="00170869">
        <w:rPr>
          <w:rFonts w:eastAsia="Times New Roman"/>
          <w:lang w:eastAsia="ru-RU"/>
        </w:rPr>
        <w:t>.   После   проведения  проверки  сведений,  содержащихся  в</w:t>
      </w:r>
      <w:r w:rsidR="0096483B">
        <w:rPr>
          <w:rFonts w:eastAsia="Times New Roman"/>
          <w:lang w:eastAsia="ru-RU"/>
        </w:rPr>
        <w:t xml:space="preserve"> </w:t>
      </w:r>
      <w:r w:rsidR="00935E05" w:rsidRPr="00170869">
        <w:rPr>
          <w:rFonts w:eastAsia="Times New Roman"/>
          <w:lang w:eastAsia="ru-RU"/>
        </w:rPr>
        <w:t>документах,  предъявляемых  гражданами,  документы  передаются  комиссии</w:t>
      </w:r>
      <w:r w:rsidR="00753A52" w:rsidRPr="00753A52">
        <w:rPr>
          <w:rFonts w:eastAsia="Times New Roman"/>
          <w:lang w:eastAsia="ru-RU"/>
        </w:rPr>
        <w:t xml:space="preserve"> </w:t>
      </w:r>
      <w:r w:rsidR="00753A52" w:rsidRPr="00170869">
        <w:rPr>
          <w:rFonts w:eastAsia="Times New Roman"/>
          <w:lang w:eastAsia="ru-RU"/>
        </w:rPr>
        <w:t>для</w:t>
      </w:r>
      <w:r w:rsidR="00753A52">
        <w:rPr>
          <w:rFonts w:eastAsia="Times New Roman"/>
          <w:lang w:eastAsia="ru-RU"/>
        </w:rPr>
        <w:t xml:space="preserve"> </w:t>
      </w:r>
      <w:r w:rsidR="00753A52" w:rsidRPr="00170869">
        <w:rPr>
          <w:rFonts w:eastAsia="Times New Roman"/>
          <w:lang w:eastAsia="ru-RU"/>
        </w:rPr>
        <w:t>рассмотрения</w:t>
      </w:r>
      <w:r w:rsidR="00935E05" w:rsidRPr="00170869">
        <w:rPr>
          <w:rFonts w:eastAsia="Times New Roman"/>
          <w:lang w:eastAsia="ru-RU"/>
        </w:rPr>
        <w:t>.</w:t>
      </w:r>
    </w:p>
    <w:p w:rsidR="00935E05" w:rsidRPr="00170869" w:rsidRDefault="003E2DD9" w:rsidP="00935E05">
      <w:pPr>
        <w:tabs>
          <w:tab w:val="left" w:pos="10632"/>
        </w:tabs>
        <w:rPr>
          <w:rFonts w:eastAsia="Times New Roman"/>
          <w:lang w:eastAsia="ru-RU"/>
        </w:rPr>
      </w:pPr>
      <w:r w:rsidRPr="00170869">
        <w:rPr>
          <w:rFonts w:eastAsia="Times New Roman"/>
          <w:lang w:eastAsia="ru-RU"/>
        </w:rPr>
        <w:t>6</w:t>
      </w:r>
      <w:r w:rsidR="00935E05" w:rsidRPr="00170869">
        <w:rPr>
          <w:rFonts w:eastAsia="Times New Roman"/>
          <w:lang w:eastAsia="ru-RU"/>
        </w:rPr>
        <w:t>.</w:t>
      </w:r>
      <w:r w:rsidR="00753A52">
        <w:rPr>
          <w:rFonts w:eastAsia="Times New Roman"/>
          <w:lang w:eastAsia="ru-RU"/>
        </w:rPr>
        <w:t>6</w:t>
      </w:r>
      <w:r w:rsidR="00935E05" w:rsidRPr="00170869">
        <w:rPr>
          <w:rFonts w:eastAsia="Times New Roman"/>
          <w:lang w:eastAsia="ru-RU"/>
        </w:rPr>
        <w:t xml:space="preserve">.  </w:t>
      </w:r>
      <w:proofErr w:type="gramStart"/>
      <w:r w:rsidR="00935E05" w:rsidRPr="00170869">
        <w:rPr>
          <w:rFonts w:eastAsia="Times New Roman"/>
          <w:lang w:eastAsia="ru-RU"/>
        </w:rPr>
        <w:t xml:space="preserve">На  заседании </w:t>
      </w:r>
      <w:r w:rsidR="00875E56">
        <w:rPr>
          <w:rFonts w:eastAsia="Times New Roman"/>
          <w:lang w:eastAsia="ru-RU"/>
        </w:rPr>
        <w:t xml:space="preserve">комиссии </w:t>
      </w:r>
      <w:r w:rsidR="00753A52">
        <w:rPr>
          <w:rFonts w:eastAsia="Times New Roman"/>
          <w:lang w:eastAsia="ru-RU"/>
        </w:rPr>
        <w:t xml:space="preserve"> </w:t>
      </w:r>
      <w:r w:rsidR="00935E05" w:rsidRPr="00170869">
        <w:rPr>
          <w:rFonts w:eastAsia="Times New Roman"/>
          <w:lang w:eastAsia="ru-RU"/>
        </w:rPr>
        <w:t>определяется соответствие размер</w:t>
      </w:r>
      <w:r w:rsidR="00875E56">
        <w:rPr>
          <w:rFonts w:eastAsia="Times New Roman"/>
          <w:lang w:eastAsia="ru-RU"/>
        </w:rPr>
        <w:t xml:space="preserve">а </w:t>
      </w:r>
      <w:r w:rsidR="00935E05" w:rsidRPr="00170869">
        <w:rPr>
          <w:rFonts w:eastAsia="Times New Roman"/>
          <w:lang w:eastAsia="ru-RU"/>
        </w:rPr>
        <w:t>среднедушевого   дохода,   приходящегося  на  каждого  члена  семьи</w:t>
      </w:r>
      <w:r w:rsidR="00875E56">
        <w:rPr>
          <w:rFonts w:eastAsia="Times New Roman"/>
          <w:lang w:eastAsia="ru-RU"/>
        </w:rPr>
        <w:t xml:space="preserve"> </w:t>
      </w:r>
      <w:r w:rsidR="00935E05" w:rsidRPr="00170869">
        <w:rPr>
          <w:rFonts w:eastAsia="Times New Roman"/>
          <w:lang w:eastAsia="ru-RU"/>
        </w:rPr>
        <w:t>гражданина</w:t>
      </w:r>
      <w:r w:rsidR="00875E56">
        <w:rPr>
          <w:rFonts w:eastAsia="Times New Roman"/>
          <w:lang w:eastAsia="ru-RU"/>
        </w:rPr>
        <w:t>,</w:t>
      </w:r>
      <w:r w:rsidR="00935E05" w:rsidRPr="00170869">
        <w:rPr>
          <w:rFonts w:eastAsia="Times New Roman"/>
          <w:lang w:eastAsia="ru-RU"/>
        </w:rPr>
        <w:t xml:space="preserve">  или дохода одиноко проживающего </w:t>
      </w:r>
      <w:r w:rsidR="00935E05" w:rsidRPr="00170869">
        <w:rPr>
          <w:rFonts w:eastAsia="Times New Roman"/>
          <w:lang w:eastAsia="ru-RU"/>
        </w:rPr>
        <w:lastRenderedPageBreak/>
        <w:t>гражданина</w:t>
      </w:r>
      <w:r w:rsidR="00875E56">
        <w:rPr>
          <w:rFonts w:eastAsia="Times New Roman"/>
          <w:lang w:eastAsia="ru-RU"/>
        </w:rPr>
        <w:t>,</w:t>
      </w:r>
      <w:r w:rsidR="00935E05" w:rsidRPr="00170869">
        <w:rPr>
          <w:rFonts w:eastAsia="Times New Roman"/>
          <w:lang w:eastAsia="ru-RU"/>
        </w:rPr>
        <w:t xml:space="preserve"> и стоимости</w:t>
      </w:r>
      <w:r w:rsidR="00875E56">
        <w:rPr>
          <w:rFonts w:eastAsia="Times New Roman"/>
          <w:lang w:eastAsia="ru-RU"/>
        </w:rPr>
        <w:t xml:space="preserve"> </w:t>
      </w:r>
      <w:r w:rsidR="00935E05" w:rsidRPr="00170869">
        <w:rPr>
          <w:rFonts w:eastAsia="Times New Roman"/>
          <w:lang w:eastAsia="ru-RU"/>
        </w:rPr>
        <w:t>имущества</w:t>
      </w:r>
      <w:r w:rsidR="00875E56">
        <w:rPr>
          <w:rFonts w:eastAsia="Times New Roman"/>
          <w:lang w:eastAsia="ru-RU"/>
        </w:rPr>
        <w:t>,</w:t>
      </w:r>
      <w:r w:rsidR="00935E05" w:rsidRPr="00170869">
        <w:rPr>
          <w:rFonts w:eastAsia="Times New Roman"/>
          <w:lang w:eastAsia="ru-RU"/>
        </w:rPr>
        <w:t xml:space="preserve"> пороговому  значению  доходов  и  стоимости  имущества и</w:t>
      </w:r>
      <w:r w:rsidR="0096483B">
        <w:rPr>
          <w:rFonts w:eastAsia="Times New Roman"/>
          <w:lang w:eastAsia="ru-RU"/>
        </w:rPr>
        <w:t xml:space="preserve"> </w:t>
      </w:r>
      <w:r w:rsidR="00935E05" w:rsidRPr="00170869">
        <w:rPr>
          <w:rFonts w:eastAsia="Times New Roman"/>
          <w:lang w:eastAsia="ru-RU"/>
        </w:rPr>
        <w:t>принимаются  решения  о признании или отказе в признании гражданина</w:t>
      </w:r>
      <w:r w:rsidR="00875E56">
        <w:rPr>
          <w:rFonts w:eastAsia="Times New Roman"/>
          <w:lang w:eastAsia="ru-RU"/>
        </w:rPr>
        <w:t xml:space="preserve"> </w:t>
      </w:r>
      <w:r w:rsidR="00935E05" w:rsidRPr="00170869">
        <w:rPr>
          <w:rFonts w:eastAsia="Times New Roman"/>
          <w:lang w:eastAsia="ru-RU"/>
        </w:rPr>
        <w:t>малоимущим  в  целях  постановки  на учет в качестве нуждающегося в</w:t>
      </w:r>
      <w:r w:rsidR="00875E56">
        <w:rPr>
          <w:rFonts w:eastAsia="Times New Roman"/>
          <w:lang w:eastAsia="ru-RU"/>
        </w:rPr>
        <w:t xml:space="preserve"> </w:t>
      </w:r>
      <w:r w:rsidR="00935E05" w:rsidRPr="00170869">
        <w:rPr>
          <w:rFonts w:eastAsia="Times New Roman"/>
          <w:lang w:eastAsia="ru-RU"/>
        </w:rPr>
        <w:t>жилых помещениях, предоставляемых по договорам социального найма.</w:t>
      </w:r>
      <w:proofErr w:type="gramEnd"/>
    </w:p>
    <w:p w:rsidR="00935E05" w:rsidRPr="00170869" w:rsidRDefault="003E2DD9" w:rsidP="00935E05">
      <w:pPr>
        <w:tabs>
          <w:tab w:val="left" w:pos="10632"/>
        </w:tabs>
        <w:rPr>
          <w:rFonts w:eastAsia="Times New Roman"/>
          <w:lang w:eastAsia="ru-RU"/>
        </w:rPr>
      </w:pPr>
      <w:r w:rsidRPr="00170869">
        <w:rPr>
          <w:rFonts w:eastAsia="Times New Roman"/>
          <w:lang w:eastAsia="ru-RU"/>
        </w:rPr>
        <w:t>6.</w:t>
      </w:r>
      <w:r w:rsidR="00753A52">
        <w:rPr>
          <w:rFonts w:eastAsia="Times New Roman"/>
          <w:lang w:eastAsia="ru-RU"/>
        </w:rPr>
        <w:t>7</w:t>
      </w:r>
      <w:r w:rsidR="00935E05" w:rsidRPr="00170869">
        <w:rPr>
          <w:rFonts w:eastAsia="Times New Roman"/>
          <w:lang w:eastAsia="ru-RU"/>
        </w:rPr>
        <w:t>.   Решения   комиссии   оформляются   протоколом</w:t>
      </w:r>
      <w:r w:rsidR="00753A52">
        <w:rPr>
          <w:rFonts w:eastAsia="Times New Roman"/>
          <w:lang w:eastAsia="ru-RU"/>
        </w:rPr>
        <w:t xml:space="preserve">. </w:t>
      </w:r>
      <w:r w:rsidR="00935E05" w:rsidRPr="00170869">
        <w:rPr>
          <w:rFonts w:eastAsia="Times New Roman"/>
          <w:lang w:eastAsia="ru-RU"/>
        </w:rPr>
        <w:t>Решения  комиссии  носят рекомендательный характер.</w:t>
      </w:r>
    </w:p>
    <w:p w:rsidR="00C44550" w:rsidRDefault="00C44550" w:rsidP="00257283">
      <w:pPr>
        <w:tabs>
          <w:tab w:val="left" w:pos="10632"/>
        </w:tabs>
        <w:jc w:val="center"/>
        <w:rPr>
          <w:rFonts w:eastAsia="Times New Roman"/>
          <w:lang w:eastAsia="ru-RU"/>
        </w:rPr>
      </w:pPr>
    </w:p>
    <w:p w:rsidR="00935E05" w:rsidRPr="00B10D80" w:rsidRDefault="003E2DD9" w:rsidP="005E6AD5">
      <w:pPr>
        <w:tabs>
          <w:tab w:val="left" w:pos="10632"/>
        </w:tabs>
        <w:jc w:val="center"/>
        <w:rPr>
          <w:rFonts w:eastAsia="Times New Roman"/>
          <w:b/>
          <w:lang w:eastAsia="ru-RU"/>
        </w:rPr>
      </w:pPr>
      <w:r w:rsidRPr="00B10D80">
        <w:rPr>
          <w:rFonts w:eastAsia="Times New Roman"/>
          <w:b/>
          <w:lang w:eastAsia="ru-RU"/>
        </w:rPr>
        <w:t>7</w:t>
      </w:r>
      <w:r w:rsidR="00935E05" w:rsidRPr="00B10D80">
        <w:rPr>
          <w:rFonts w:eastAsia="Times New Roman"/>
          <w:b/>
          <w:lang w:eastAsia="ru-RU"/>
        </w:rPr>
        <w:t>. Принятие решения по заявлениям граждан о признании</w:t>
      </w:r>
    </w:p>
    <w:p w:rsidR="00935E05" w:rsidRPr="00B10D80" w:rsidRDefault="00935E05" w:rsidP="00257283">
      <w:pPr>
        <w:tabs>
          <w:tab w:val="left" w:pos="10632"/>
        </w:tabs>
        <w:jc w:val="center"/>
        <w:rPr>
          <w:rFonts w:eastAsia="Times New Roman"/>
          <w:b/>
          <w:lang w:eastAsia="ru-RU"/>
        </w:rPr>
      </w:pPr>
      <w:proofErr w:type="gramStart"/>
      <w:r w:rsidRPr="00B10D80">
        <w:rPr>
          <w:rFonts w:eastAsia="Times New Roman"/>
          <w:b/>
          <w:lang w:eastAsia="ru-RU"/>
        </w:rPr>
        <w:t>малоимущими</w:t>
      </w:r>
      <w:proofErr w:type="gramEnd"/>
      <w:r w:rsidRPr="00B10D80">
        <w:rPr>
          <w:rFonts w:eastAsia="Times New Roman"/>
          <w:b/>
          <w:lang w:eastAsia="ru-RU"/>
        </w:rPr>
        <w:t xml:space="preserve"> в целях постановки их на учет в качестве</w:t>
      </w:r>
    </w:p>
    <w:p w:rsidR="00935E05" w:rsidRPr="00B10D80" w:rsidRDefault="00935E05" w:rsidP="00257283">
      <w:pPr>
        <w:tabs>
          <w:tab w:val="left" w:pos="10632"/>
        </w:tabs>
        <w:jc w:val="center"/>
        <w:rPr>
          <w:rFonts w:eastAsia="Times New Roman"/>
          <w:b/>
          <w:lang w:eastAsia="ru-RU"/>
        </w:rPr>
      </w:pPr>
      <w:proofErr w:type="gramStart"/>
      <w:r w:rsidRPr="00B10D80">
        <w:rPr>
          <w:rFonts w:eastAsia="Times New Roman"/>
          <w:b/>
          <w:lang w:eastAsia="ru-RU"/>
        </w:rPr>
        <w:t>нуждающихся в жилых помещениях, предоставляемых</w:t>
      </w:r>
      <w:proofErr w:type="gramEnd"/>
    </w:p>
    <w:p w:rsidR="00935E05" w:rsidRPr="00B10D80" w:rsidRDefault="00935E05" w:rsidP="00257283">
      <w:pPr>
        <w:tabs>
          <w:tab w:val="left" w:pos="10632"/>
        </w:tabs>
        <w:jc w:val="center"/>
        <w:rPr>
          <w:rFonts w:eastAsia="Times New Roman"/>
          <w:b/>
          <w:lang w:eastAsia="ru-RU"/>
        </w:rPr>
      </w:pPr>
      <w:r w:rsidRPr="00B10D80">
        <w:rPr>
          <w:rFonts w:eastAsia="Times New Roman"/>
          <w:b/>
          <w:lang w:eastAsia="ru-RU"/>
        </w:rPr>
        <w:t>по договорам социального найма</w:t>
      </w:r>
    </w:p>
    <w:p w:rsidR="00935E05" w:rsidRPr="00170869" w:rsidRDefault="00935E05" w:rsidP="00935E05">
      <w:pPr>
        <w:tabs>
          <w:tab w:val="left" w:pos="10632"/>
        </w:tabs>
        <w:rPr>
          <w:rFonts w:eastAsia="Times New Roman"/>
          <w:lang w:eastAsia="ru-RU"/>
        </w:rPr>
      </w:pPr>
    </w:p>
    <w:p w:rsidR="00935E05" w:rsidRPr="00170869" w:rsidRDefault="003E2DD9" w:rsidP="00257283">
      <w:pPr>
        <w:tabs>
          <w:tab w:val="left" w:pos="10632"/>
        </w:tabs>
        <w:rPr>
          <w:rFonts w:eastAsia="Times New Roman"/>
          <w:lang w:eastAsia="ru-RU"/>
        </w:rPr>
      </w:pPr>
      <w:r w:rsidRPr="00170869">
        <w:rPr>
          <w:rFonts w:eastAsia="Times New Roman"/>
          <w:lang w:eastAsia="ru-RU"/>
        </w:rPr>
        <w:t>7</w:t>
      </w:r>
      <w:r w:rsidR="00935E05" w:rsidRPr="00170869">
        <w:rPr>
          <w:rFonts w:eastAsia="Times New Roman"/>
          <w:lang w:eastAsia="ru-RU"/>
        </w:rPr>
        <w:t xml:space="preserve">.1.    После    проведения   заседания   комиссии  </w:t>
      </w:r>
      <w:r w:rsidR="00257283" w:rsidRPr="00170869">
        <w:rPr>
          <w:rFonts w:eastAsia="Times New Roman"/>
          <w:lang w:eastAsia="ru-RU"/>
        </w:rPr>
        <w:t>на основании документов</w:t>
      </w:r>
      <w:r w:rsidR="00934A0C">
        <w:rPr>
          <w:rFonts w:eastAsia="Times New Roman"/>
          <w:lang w:eastAsia="ru-RU"/>
        </w:rPr>
        <w:t xml:space="preserve"> </w:t>
      </w:r>
      <w:r w:rsidR="00257283" w:rsidRPr="00170869">
        <w:rPr>
          <w:rFonts w:eastAsia="Times New Roman"/>
          <w:lang w:eastAsia="ru-RU"/>
        </w:rPr>
        <w:t>представленных  заявителем,  и  выписки</w:t>
      </w:r>
      <w:r w:rsidR="00935E05" w:rsidRPr="00170869">
        <w:rPr>
          <w:rFonts w:eastAsia="Times New Roman"/>
          <w:lang w:eastAsia="ru-RU"/>
        </w:rPr>
        <w:t xml:space="preserve">  из  протокола,  </w:t>
      </w:r>
      <w:r w:rsidR="00257283" w:rsidRPr="00170869">
        <w:rPr>
          <w:rFonts w:eastAsia="Times New Roman"/>
          <w:lang w:eastAsia="ru-RU"/>
        </w:rPr>
        <w:t>глава администрации поселения</w:t>
      </w:r>
      <w:r w:rsidR="00934A0C">
        <w:rPr>
          <w:rFonts w:eastAsia="Times New Roman"/>
          <w:lang w:eastAsia="ru-RU"/>
        </w:rPr>
        <w:t xml:space="preserve"> </w:t>
      </w:r>
      <w:r w:rsidR="00935E05" w:rsidRPr="00170869">
        <w:rPr>
          <w:rFonts w:eastAsia="Times New Roman"/>
          <w:lang w:eastAsia="ru-RU"/>
        </w:rPr>
        <w:t>при</w:t>
      </w:r>
      <w:r w:rsidR="00257283" w:rsidRPr="00170869">
        <w:rPr>
          <w:rFonts w:eastAsia="Times New Roman"/>
          <w:lang w:eastAsia="ru-RU"/>
        </w:rPr>
        <w:t>нимает</w:t>
      </w:r>
      <w:r w:rsidR="00935E05" w:rsidRPr="00170869">
        <w:rPr>
          <w:rFonts w:eastAsia="Times New Roman"/>
          <w:lang w:eastAsia="ru-RU"/>
        </w:rPr>
        <w:t xml:space="preserve">  решени</w:t>
      </w:r>
      <w:r w:rsidR="00257283" w:rsidRPr="00170869">
        <w:rPr>
          <w:rFonts w:eastAsia="Times New Roman"/>
          <w:lang w:eastAsia="ru-RU"/>
        </w:rPr>
        <w:t>е</w:t>
      </w:r>
      <w:r w:rsidR="00935E05" w:rsidRPr="00170869">
        <w:rPr>
          <w:rFonts w:eastAsia="Times New Roman"/>
          <w:lang w:eastAsia="ru-RU"/>
        </w:rPr>
        <w:t xml:space="preserve">  о  признании  или  отказе в признании гражданина</w:t>
      </w:r>
      <w:r w:rsidR="00934A0C">
        <w:rPr>
          <w:rFonts w:eastAsia="Times New Roman"/>
          <w:lang w:eastAsia="ru-RU"/>
        </w:rPr>
        <w:t xml:space="preserve"> </w:t>
      </w:r>
      <w:r w:rsidR="00935E05" w:rsidRPr="00170869">
        <w:rPr>
          <w:rFonts w:eastAsia="Times New Roman"/>
          <w:lang w:eastAsia="ru-RU"/>
        </w:rPr>
        <w:t>малоимущим  в  целях  постановки  на учет в качестве нуждающегося в</w:t>
      </w:r>
      <w:r w:rsidR="0096483B">
        <w:rPr>
          <w:rFonts w:eastAsia="Times New Roman"/>
          <w:lang w:eastAsia="ru-RU"/>
        </w:rPr>
        <w:t xml:space="preserve"> </w:t>
      </w:r>
      <w:r w:rsidR="00935E05" w:rsidRPr="00170869">
        <w:rPr>
          <w:rFonts w:eastAsia="Times New Roman"/>
          <w:lang w:eastAsia="ru-RU"/>
        </w:rPr>
        <w:t>жилых помещениях, предоставляемых по договорам социального найма.</w:t>
      </w:r>
    </w:p>
    <w:p w:rsidR="00935E05" w:rsidRPr="00170869" w:rsidRDefault="003E2DD9" w:rsidP="00935E05">
      <w:pPr>
        <w:tabs>
          <w:tab w:val="left" w:pos="10632"/>
        </w:tabs>
        <w:rPr>
          <w:rFonts w:eastAsia="Times New Roman"/>
          <w:lang w:eastAsia="ru-RU"/>
        </w:rPr>
      </w:pPr>
      <w:r w:rsidRPr="00170869">
        <w:rPr>
          <w:rFonts w:eastAsia="Times New Roman"/>
          <w:lang w:eastAsia="ru-RU"/>
        </w:rPr>
        <w:t>7</w:t>
      </w:r>
      <w:r w:rsidR="00935E05" w:rsidRPr="00170869">
        <w:rPr>
          <w:rFonts w:eastAsia="Times New Roman"/>
          <w:lang w:eastAsia="ru-RU"/>
        </w:rPr>
        <w:t>.2.  Решение  о  признании  или  отказе в признании гражданина</w:t>
      </w:r>
      <w:r w:rsidR="00934A0C">
        <w:rPr>
          <w:rFonts w:eastAsia="Times New Roman"/>
          <w:lang w:eastAsia="ru-RU"/>
        </w:rPr>
        <w:t xml:space="preserve"> </w:t>
      </w:r>
      <w:r w:rsidR="00935E05" w:rsidRPr="00170869">
        <w:rPr>
          <w:rFonts w:eastAsia="Times New Roman"/>
          <w:lang w:eastAsia="ru-RU"/>
        </w:rPr>
        <w:t>малоимущим  принимается  в  месячный  срок  с  даты его обращения с</w:t>
      </w:r>
      <w:r w:rsidR="00934A0C">
        <w:rPr>
          <w:rFonts w:eastAsia="Times New Roman"/>
          <w:lang w:eastAsia="ru-RU"/>
        </w:rPr>
        <w:t xml:space="preserve"> </w:t>
      </w:r>
      <w:proofErr w:type="gramStart"/>
      <w:r w:rsidR="00935E05" w:rsidRPr="00170869">
        <w:rPr>
          <w:rFonts w:eastAsia="Times New Roman"/>
          <w:lang w:eastAsia="ru-RU"/>
        </w:rPr>
        <w:t>заявлением</w:t>
      </w:r>
      <w:proofErr w:type="gramEnd"/>
      <w:r w:rsidR="00935E05" w:rsidRPr="00170869">
        <w:rPr>
          <w:rFonts w:eastAsia="Times New Roman"/>
          <w:lang w:eastAsia="ru-RU"/>
        </w:rPr>
        <w:t xml:space="preserve">  на  основании представленных гражданином документов для</w:t>
      </w:r>
      <w:r w:rsidR="00934A0C">
        <w:rPr>
          <w:rFonts w:eastAsia="Times New Roman"/>
          <w:lang w:eastAsia="ru-RU"/>
        </w:rPr>
        <w:t xml:space="preserve"> </w:t>
      </w:r>
      <w:r w:rsidR="00935E05" w:rsidRPr="00170869">
        <w:rPr>
          <w:rFonts w:eastAsia="Times New Roman"/>
          <w:lang w:eastAsia="ru-RU"/>
        </w:rPr>
        <w:t>определения размера дохода или стоимости имущества.</w:t>
      </w:r>
    </w:p>
    <w:p w:rsidR="00935E05" w:rsidRPr="00170869" w:rsidRDefault="003E2DD9" w:rsidP="00935E05">
      <w:pPr>
        <w:tabs>
          <w:tab w:val="left" w:pos="10632"/>
        </w:tabs>
        <w:rPr>
          <w:rFonts w:eastAsia="Times New Roman"/>
          <w:lang w:eastAsia="ru-RU"/>
        </w:rPr>
      </w:pPr>
      <w:r w:rsidRPr="00170869">
        <w:rPr>
          <w:rFonts w:eastAsia="Times New Roman"/>
          <w:lang w:eastAsia="ru-RU"/>
        </w:rPr>
        <w:t>7</w:t>
      </w:r>
      <w:r w:rsidR="00935E05" w:rsidRPr="00170869">
        <w:rPr>
          <w:rFonts w:eastAsia="Times New Roman"/>
          <w:lang w:eastAsia="ru-RU"/>
        </w:rPr>
        <w:t xml:space="preserve">.3.  </w:t>
      </w:r>
      <w:proofErr w:type="gramStart"/>
      <w:r w:rsidR="00935E05" w:rsidRPr="00170869">
        <w:rPr>
          <w:rFonts w:eastAsia="Times New Roman"/>
          <w:lang w:eastAsia="ru-RU"/>
        </w:rPr>
        <w:t>Решение  о  признании  или  отказе в признании гражданина</w:t>
      </w:r>
      <w:r w:rsidR="00934A0C">
        <w:rPr>
          <w:rFonts w:eastAsia="Times New Roman"/>
          <w:lang w:eastAsia="ru-RU"/>
        </w:rPr>
        <w:t xml:space="preserve"> </w:t>
      </w:r>
      <w:r w:rsidR="00024DCE">
        <w:rPr>
          <w:rFonts w:eastAsia="Times New Roman"/>
          <w:lang w:eastAsia="ru-RU"/>
        </w:rPr>
        <w:t>малоимущим</w:t>
      </w:r>
      <w:r w:rsidR="00934A0C">
        <w:rPr>
          <w:rFonts w:eastAsia="Times New Roman"/>
          <w:lang w:eastAsia="ru-RU"/>
        </w:rPr>
        <w:t>,</w:t>
      </w:r>
      <w:r w:rsidR="00935E05" w:rsidRPr="00170869">
        <w:rPr>
          <w:rFonts w:eastAsia="Times New Roman"/>
          <w:lang w:eastAsia="ru-RU"/>
        </w:rPr>
        <w:t xml:space="preserve"> в  целях  постановки  на учет в качестве нуждающегося в</w:t>
      </w:r>
      <w:r w:rsidR="00934A0C">
        <w:rPr>
          <w:rFonts w:eastAsia="Times New Roman"/>
          <w:lang w:eastAsia="ru-RU"/>
        </w:rPr>
        <w:t xml:space="preserve"> </w:t>
      </w:r>
      <w:r w:rsidR="00935E05" w:rsidRPr="00170869">
        <w:rPr>
          <w:rFonts w:eastAsia="Times New Roman"/>
          <w:lang w:eastAsia="ru-RU"/>
        </w:rPr>
        <w:t>жилых  помещениях,  предоставляемых по договорам социального найма,</w:t>
      </w:r>
      <w:r w:rsidR="00934A0C">
        <w:rPr>
          <w:rFonts w:eastAsia="Times New Roman"/>
          <w:lang w:eastAsia="ru-RU"/>
        </w:rPr>
        <w:t xml:space="preserve"> </w:t>
      </w:r>
      <w:r w:rsidR="00935E05" w:rsidRPr="00170869">
        <w:rPr>
          <w:rFonts w:eastAsia="Times New Roman"/>
          <w:lang w:eastAsia="ru-RU"/>
        </w:rPr>
        <w:t xml:space="preserve">принимается    главой    </w:t>
      </w:r>
      <w:r w:rsidR="00257283" w:rsidRPr="00170869">
        <w:rPr>
          <w:rFonts w:eastAsia="Times New Roman"/>
          <w:lang w:eastAsia="ru-RU"/>
        </w:rPr>
        <w:t>администрации поселения</w:t>
      </w:r>
      <w:r w:rsidR="00935E05" w:rsidRPr="00170869">
        <w:rPr>
          <w:rFonts w:eastAsia="Times New Roman"/>
          <w:lang w:eastAsia="ru-RU"/>
        </w:rPr>
        <w:t xml:space="preserve">   в   форме</w:t>
      </w:r>
      <w:r w:rsidR="00934A0C">
        <w:rPr>
          <w:rFonts w:eastAsia="Times New Roman"/>
          <w:lang w:eastAsia="ru-RU"/>
        </w:rPr>
        <w:t xml:space="preserve"> </w:t>
      </w:r>
      <w:r w:rsidR="00935E05" w:rsidRPr="00170869">
        <w:rPr>
          <w:rFonts w:eastAsia="Times New Roman"/>
          <w:lang w:eastAsia="ru-RU"/>
        </w:rPr>
        <w:t>постановления.</w:t>
      </w:r>
      <w:proofErr w:type="gramEnd"/>
    </w:p>
    <w:p w:rsidR="00935E05" w:rsidRPr="00170869" w:rsidRDefault="003E2DD9" w:rsidP="00935E05">
      <w:pPr>
        <w:tabs>
          <w:tab w:val="left" w:pos="10632"/>
        </w:tabs>
        <w:rPr>
          <w:rFonts w:eastAsia="Times New Roman"/>
          <w:lang w:eastAsia="ru-RU"/>
        </w:rPr>
      </w:pPr>
      <w:r w:rsidRPr="00170869">
        <w:rPr>
          <w:rFonts w:eastAsia="Times New Roman"/>
          <w:lang w:eastAsia="ru-RU"/>
        </w:rPr>
        <w:t>7</w:t>
      </w:r>
      <w:r w:rsidR="00935E05" w:rsidRPr="00170869">
        <w:rPr>
          <w:rFonts w:eastAsia="Times New Roman"/>
          <w:lang w:eastAsia="ru-RU"/>
        </w:rPr>
        <w:t>.4.  Представление  неполных  и  (или)  недостоверных сведений</w:t>
      </w:r>
      <w:r w:rsidR="00934A0C">
        <w:rPr>
          <w:rFonts w:eastAsia="Times New Roman"/>
          <w:lang w:eastAsia="ru-RU"/>
        </w:rPr>
        <w:t xml:space="preserve"> </w:t>
      </w:r>
      <w:r w:rsidR="00935E05" w:rsidRPr="00170869">
        <w:rPr>
          <w:rFonts w:eastAsia="Times New Roman"/>
          <w:lang w:eastAsia="ru-RU"/>
        </w:rPr>
        <w:t xml:space="preserve">является  основанием  для  отказа  в  принятии  </w:t>
      </w:r>
      <w:r w:rsidR="00753A52">
        <w:rPr>
          <w:rFonts w:eastAsia="Times New Roman"/>
          <w:lang w:eastAsia="ru-RU"/>
        </w:rPr>
        <w:t xml:space="preserve">заявления </w:t>
      </w:r>
      <w:r w:rsidR="00935E05" w:rsidRPr="00170869">
        <w:rPr>
          <w:rFonts w:eastAsia="Times New Roman"/>
          <w:lang w:eastAsia="ru-RU"/>
        </w:rPr>
        <w:t xml:space="preserve"> о признании</w:t>
      </w:r>
      <w:r w:rsidR="00934A0C">
        <w:rPr>
          <w:rFonts w:eastAsia="Times New Roman"/>
          <w:lang w:eastAsia="ru-RU"/>
        </w:rPr>
        <w:t xml:space="preserve"> </w:t>
      </w:r>
      <w:r w:rsidR="00935E05" w:rsidRPr="00170869">
        <w:rPr>
          <w:rFonts w:eastAsia="Times New Roman"/>
          <w:lang w:eastAsia="ru-RU"/>
        </w:rPr>
        <w:t>гражданина малоимущим.</w:t>
      </w:r>
    </w:p>
    <w:p w:rsidR="00935E05" w:rsidRPr="00170869" w:rsidRDefault="003E2DD9" w:rsidP="00935E05">
      <w:pPr>
        <w:tabs>
          <w:tab w:val="left" w:pos="10632"/>
        </w:tabs>
        <w:rPr>
          <w:rFonts w:eastAsia="Times New Roman"/>
          <w:lang w:eastAsia="ru-RU"/>
        </w:rPr>
      </w:pPr>
      <w:r w:rsidRPr="00170869">
        <w:rPr>
          <w:rFonts w:eastAsia="Times New Roman"/>
          <w:lang w:eastAsia="ru-RU"/>
        </w:rPr>
        <w:t>7</w:t>
      </w:r>
      <w:r w:rsidR="00935E05" w:rsidRPr="00170869">
        <w:rPr>
          <w:rFonts w:eastAsia="Times New Roman"/>
          <w:lang w:eastAsia="ru-RU"/>
        </w:rPr>
        <w:t xml:space="preserve">.5.   </w:t>
      </w:r>
      <w:r w:rsidR="004D587D">
        <w:rPr>
          <w:rFonts w:eastAsia="Times New Roman"/>
          <w:lang w:eastAsia="ru-RU"/>
        </w:rPr>
        <w:t>Постановление Сещинской сельской администрации</w:t>
      </w:r>
      <w:r w:rsidR="00935E05" w:rsidRPr="00170869">
        <w:rPr>
          <w:rFonts w:eastAsia="Times New Roman"/>
          <w:lang w:eastAsia="ru-RU"/>
        </w:rPr>
        <w:t xml:space="preserve">  может  быть</w:t>
      </w:r>
      <w:r w:rsidR="00934A0C">
        <w:rPr>
          <w:rFonts w:eastAsia="Times New Roman"/>
          <w:lang w:eastAsia="ru-RU"/>
        </w:rPr>
        <w:t xml:space="preserve"> </w:t>
      </w:r>
      <w:r w:rsidR="00935E05" w:rsidRPr="00170869">
        <w:rPr>
          <w:rFonts w:eastAsia="Times New Roman"/>
          <w:lang w:eastAsia="ru-RU"/>
        </w:rPr>
        <w:t xml:space="preserve">обжаловано в </w:t>
      </w:r>
      <w:r w:rsidR="00753A52">
        <w:rPr>
          <w:rFonts w:eastAsia="Times New Roman"/>
          <w:lang w:eastAsia="ru-RU"/>
        </w:rPr>
        <w:t>соответствии с действующим законодательством</w:t>
      </w:r>
      <w:r w:rsidR="00935E05" w:rsidRPr="00170869">
        <w:rPr>
          <w:rFonts w:eastAsia="Times New Roman"/>
          <w:lang w:eastAsia="ru-RU"/>
        </w:rPr>
        <w:t>.</w:t>
      </w:r>
    </w:p>
    <w:p w:rsidR="00935E05" w:rsidRPr="00170869" w:rsidRDefault="003E2DD9" w:rsidP="00935E05">
      <w:pPr>
        <w:tabs>
          <w:tab w:val="left" w:pos="10632"/>
        </w:tabs>
        <w:rPr>
          <w:rFonts w:eastAsia="Times New Roman"/>
          <w:lang w:eastAsia="ru-RU"/>
        </w:rPr>
      </w:pPr>
      <w:r w:rsidRPr="00170869">
        <w:rPr>
          <w:rFonts w:eastAsia="Times New Roman"/>
          <w:lang w:eastAsia="ru-RU"/>
        </w:rPr>
        <w:t>7</w:t>
      </w:r>
      <w:r w:rsidR="00935E05" w:rsidRPr="00170869">
        <w:rPr>
          <w:rFonts w:eastAsia="Times New Roman"/>
          <w:lang w:eastAsia="ru-RU"/>
        </w:rPr>
        <w:t xml:space="preserve">.6.   Копия   </w:t>
      </w:r>
      <w:r w:rsidR="004D587D">
        <w:rPr>
          <w:rFonts w:eastAsia="Times New Roman"/>
          <w:lang w:eastAsia="ru-RU"/>
        </w:rPr>
        <w:t>постановления</w:t>
      </w:r>
      <w:r w:rsidR="00935E05" w:rsidRPr="00170869">
        <w:rPr>
          <w:rFonts w:eastAsia="Times New Roman"/>
          <w:lang w:eastAsia="ru-RU"/>
        </w:rPr>
        <w:t xml:space="preserve">  о  признании  или  отказе  в  признании</w:t>
      </w:r>
      <w:r w:rsidR="00934A0C">
        <w:rPr>
          <w:rFonts w:eastAsia="Times New Roman"/>
          <w:lang w:eastAsia="ru-RU"/>
        </w:rPr>
        <w:t xml:space="preserve"> </w:t>
      </w:r>
      <w:r w:rsidR="00935E05" w:rsidRPr="00170869">
        <w:rPr>
          <w:rFonts w:eastAsia="Times New Roman"/>
          <w:lang w:eastAsia="ru-RU"/>
        </w:rPr>
        <w:t>гражданина  малоимущим  направляется заявителю не позднее чем через</w:t>
      </w:r>
      <w:r w:rsidR="00934A0C">
        <w:rPr>
          <w:rFonts w:eastAsia="Times New Roman"/>
          <w:lang w:eastAsia="ru-RU"/>
        </w:rPr>
        <w:t xml:space="preserve"> </w:t>
      </w:r>
      <w:r w:rsidR="00935E05" w:rsidRPr="00170869">
        <w:rPr>
          <w:rFonts w:eastAsia="Times New Roman"/>
          <w:lang w:eastAsia="ru-RU"/>
        </w:rPr>
        <w:t>три рабочих дня со дня принятия соответствующего постановления.</w:t>
      </w:r>
    </w:p>
    <w:p w:rsidR="00935E05" w:rsidRPr="00170869" w:rsidRDefault="00935E05" w:rsidP="00935E05">
      <w:pPr>
        <w:tabs>
          <w:tab w:val="left" w:pos="10632"/>
        </w:tabs>
        <w:rPr>
          <w:rFonts w:eastAsia="Times New Roman"/>
          <w:lang w:eastAsia="ru-RU"/>
        </w:rPr>
      </w:pPr>
    </w:p>
    <w:p w:rsidR="00935E05" w:rsidRPr="00B10D80" w:rsidRDefault="003E2DD9" w:rsidP="00257283">
      <w:pPr>
        <w:tabs>
          <w:tab w:val="left" w:pos="10632"/>
        </w:tabs>
        <w:jc w:val="center"/>
        <w:rPr>
          <w:rFonts w:eastAsia="Times New Roman"/>
          <w:b/>
          <w:lang w:eastAsia="ru-RU"/>
        </w:rPr>
      </w:pPr>
      <w:r w:rsidRPr="00B10D80">
        <w:rPr>
          <w:rFonts w:eastAsia="Times New Roman"/>
          <w:b/>
          <w:lang w:eastAsia="ru-RU"/>
        </w:rPr>
        <w:t>8</w:t>
      </w:r>
      <w:r w:rsidR="00935E05" w:rsidRPr="00B10D80">
        <w:rPr>
          <w:rFonts w:eastAsia="Times New Roman"/>
          <w:b/>
          <w:lang w:eastAsia="ru-RU"/>
        </w:rPr>
        <w:t>. Заключительные положения</w:t>
      </w:r>
    </w:p>
    <w:p w:rsidR="00935E05" w:rsidRPr="00170869" w:rsidRDefault="00935E05" w:rsidP="00935E05">
      <w:pPr>
        <w:tabs>
          <w:tab w:val="left" w:pos="10632"/>
        </w:tabs>
        <w:rPr>
          <w:rFonts w:eastAsia="Times New Roman"/>
          <w:lang w:eastAsia="ru-RU"/>
        </w:rPr>
      </w:pPr>
    </w:p>
    <w:p w:rsidR="001C14A9" w:rsidRPr="00170869" w:rsidRDefault="003E2DD9" w:rsidP="001C14A9">
      <w:pPr>
        <w:rPr>
          <w:rFonts w:eastAsia="Times New Roman"/>
          <w:lang w:eastAsia="ru-RU"/>
        </w:rPr>
      </w:pPr>
      <w:r w:rsidRPr="00170869">
        <w:rPr>
          <w:rFonts w:eastAsia="Times New Roman"/>
          <w:lang w:eastAsia="ru-RU"/>
        </w:rPr>
        <w:t>8</w:t>
      </w:r>
      <w:r w:rsidR="00934A0C">
        <w:rPr>
          <w:rFonts w:eastAsia="Times New Roman"/>
          <w:lang w:eastAsia="ru-RU"/>
        </w:rPr>
        <w:t xml:space="preserve">.1.  </w:t>
      </w:r>
      <w:proofErr w:type="gramStart"/>
      <w:r w:rsidR="00934A0C">
        <w:rPr>
          <w:rFonts w:eastAsia="Times New Roman"/>
          <w:lang w:eastAsia="ru-RU"/>
        </w:rPr>
        <w:t xml:space="preserve">Администрация </w:t>
      </w:r>
      <w:r w:rsidR="00257283" w:rsidRPr="00170869">
        <w:rPr>
          <w:rFonts w:eastAsia="Times New Roman"/>
          <w:lang w:eastAsia="ru-RU"/>
        </w:rPr>
        <w:t xml:space="preserve">Сещинского сельского поселения </w:t>
      </w:r>
      <w:r w:rsidR="001C14A9" w:rsidRPr="00170869">
        <w:rPr>
          <w:rFonts w:eastAsia="Times New Roman"/>
          <w:lang w:eastAsia="ru-RU"/>
        </w:rPr>
        <w:t>проводит переоценку доходов и стоимости имущества граждан, принятых на учет, в целях подтверждения их статуса как малоимущих</w:t>
      </w:r>
      <w:r w:rsidR="00934A0C">
        <w:rPr>
          <w:rFonts w:eastAsia="Times New Roman"/>
          <w:lang w:eastAsia="ru-RU"/>
        </w:rPr>
        <w:t>,</w:t>
      </w:r>
      <w:r w:rsidR="001C14A9" w:rsidRPr="00170869">
        <w:rPr>
          <w:rFonts w:eastAsia="Times New Roman"/>
          <w:lang w:eastAsia="ru-RU"/>
        </w:rPr>
        <w:t xml:space="preserve"> и их прав на получение жилых помещений муниципального жилищного фонда по договорам социального найма каждые три года после постановки семьи или одиноко проживающего гражданина-заявителя на учет в качестве малоимущих и нуждающихся в получении жилых помещений муниципального жилищного фонда по</w:t>
      </w:r>
      <w:proofErr w:type="gramEnd"/>
      <w:r w:rsidR="001C14A9" w:rsidRPr="00170869">
        <w:rPr>
          <w:rFonts w:eastAsia="Times New Roman"/>
          <w:lang w:eastAsia="ru-RU"/>
        </w:rPr>
        <w:t xml:space="preserve"> договору социального найма.</w:t>
      </w:r>
    </w:p>
    <w:p w:rsidR="001C14A9" w:rsidRPr="00170869" w:rsidRDefault="001C14A9" w:rsidP="001C14A9">
      <w:pPr>
        <w:rPr>
          <w:rFonts w:eastAsia="Times New Roman"/>
          <w:lang w:eastAsia="ru-RU"/>
        </w:rPr>
      </w:pPr>
      <w:r w:rsidRPr="00170869">
        <w:rPr>
          <w:rFonts w:eastAsia="Times New Roman"/>
          <w:lang w:eastAsia="ru-RU"/>
        </w:rPr>
        <w:t xml:space="preserve">     Переоценка размера доходов и стоимости </w:t>
      </w:r>
      <w:proofErr w:type="gramStart"/>
      <w:r w:rsidRPr="00170869">
        <w:rPr>
          <w:rFonts w:eastAsia="Times New Roman"/>
          <w:lang w:eastAsia="ru-RU"/>
        </w:rPr>
        <w:t>имущества</w:t>
      </w:r>
      <w:proofErr w:type="gramEnd"/>
      <w:r w:rsidRPr="00170869">
        <w:rPr>
          <w:rFonts w:eastAsia="Times New Roman"/>
          <w:lang w:eastAsia="ru-RU"/>
        </w:rPr>
        <w:t xml:space="preserve"> принятых на учет граждан производится в обязательном порядке за три года непосредственно перед заключением договора социального найма.</w:t>
      </w:r>
    </w:p>
    <w:p w:rsidR="00935E05" w:rsidRPr="00170869" w:rsidRDefault="00935E05" w:rsidP="00935E05">
      <w:pPr>
        <w:tabs>
          <w:tab w:val="left" w:pos="10632"/>
        </w:tabs>
        <w:rPr>
          <w:rFonts w:eastAsia="Times New Roman"/>
          <w:lang w:eastAsia="ru-RU"/>
        </w:rPr>
      </w:pPr>
    </w:p>
    <w:p w:rsidR="00257283" w:rsidRPr="00170869" w:rsidRDefault="00257283" w:rsidP="00257283">
      <w:pPr>
        <w:tabs>
          <w:tab w:val="left" w:pos="10632"/>
        </w:tabs>
        <w:rPr>
          <w:rFonts w:eastAsia="Times New Roman"/>
          <w:lang w:eastAsia="ru-RU"/>
        </w:rPr>
      </w:pPr>
    </w:p>
    <w:p w:rsidR="00935E05" w:rsidRPr="00170869" w:rsidRDefault="00935E05" w:rsidP="00935E05">
      <w:pPr>
        <w:tabs>
          <w:tab w:val="left" w:pos="10632"/>
        </w:tabs>
        <w:rPr>
          <w:rFonts w:eastAsia="Times New Roman"/>
          <w:lang w:eastAsia="ru-RU"/>
        </w:rPr>
      </w:pPr>
    </w:p>
    <w:p w:rsidR="00935E05" w:rsidRPr="00170869" w:rsidRDefault="00935E05" w:rsidP="00935E05">
      <w:pPr>
        <w:tabs>
          <w:tab w:val="left" w:pos="10632"/>
        </w:tabs>
        <w:rPr>
          <w:rFonts w:eastAsia="Times New Roman"/>
          <w:lang w:eastAsia="ru-RU"/>
        </w:rPr>
      </w:pPr>
    </w:p>
    <w:p w:rsidR="00935E05" w:rsidRDefault="00935E05" w:rsidP="00935E05">
      <w:pPr>
        <w:tabs>
          <w:tab w:val="left" w:pos="10632"/>
        </w:tabs>
        <w:rPr>
          <w:rFonts w:eastAsia="Times New Roman"/>
          <w:lang w:eastAsia="ru-RU"/>
        </w:rPr>
      </w:pPr>
    </w:p>
    <w:p w:rsidR="00575C17" w:rsidRDefault="00575C17" w:rsidP="00935E05">
      <w:pPr>
        <w:tabs>
          <w:tab w:val="left" w:pos="10632"/>
        </w:tabs>
        <w:rPr>
          <w:rFonts w:eastAsia="Times New Roman"/>
          <w:lang w:eastAsia="ru-RU"/>
        </w:rPr>
      </w:pPr>
    </w:p>
    <w:p w:rsidR="00575C17" w:rsidRDefault="00575C17" w:rsidP="00935E05">
      <w:pPr>
        <w:tabs>
          <w:tab w:val="left" w:pos="10632"/>
        </w:tabs>
        <w:rPr>
          <w:rFonts w:eastAsia="Times New Roman"/>
          <w:lang w:eastAsia="ru-RU"/>
        </w:rPr>
      </w:pPr>
    </w:p>
    <w:p w:rsidR="00575C17" w:rsidRDefault="00575C17" w:rsidP="00935E05">
      <w:pPr>
        <w:tabs>
          <w:tab w:val="left" w:pos="10632"/>
        </w:tabs>
        <w:rPr>
          <w:rFonts w:eastAsia="Times New Roman"/>
          <w:lang w:eastAsia="ru-RU"/>
        </w:rPr>
      </w:pPr>
    </w:p>
    <w:p w:rsidR="00ED2748" w:rsidRDefault="00ED2748" w:rsidP="00935E05">
      <w:pPr>
        <w:tabs>
          <w:tab w:val="left" w:pos="10632"/>
        </w:tabs>
        <w:rPr>
          <w:rFonts w:eastAsia="Times New Roman"/>
          <w:lang w:eastAsia="ru-RU"/>
        </w:rPr>
      </w:pPr>
    </w:p>
    <w:p w:rsidR="00ED2748" w:rsidRDefault="00ED2748" w:rsidP="00935E05">
      <w:pPr>
        <w:tabs>
          <w:tab w:val="left" w:pos="10632"/>
        </w:tabs>
        <w:rPr>
          <w:rFonts w:eastAsia="Times New Roman"/>
          <w:lang w:eastAsia="ru-RU"/>
        </w:rPr>
      </w:pPr>
    </w:p>
    <w:p w:rsidR="00575C17" w:rsidRPr="00170869" w:rsidRDefault="00575C17" w:rsidP="00935E05">
      <w:pPr>
        <w:tabs>
          <w:tab w:val="left" w:pos="10632"/>
        </w:tabs>
        <w:rPr>
          <w:rFonts w:eastAsia="Times New Roman"/>
          <w:lang w:eastAsia="ru-RU"/>
        </w:rPr>
      </w:pPr>
    </w:p>
    <w:p w:rsidR="00935E05" w:rsidRPr="00170869" w:rsidRDefault="00935E05" w:rsidP="00935E05">
      <w:pPr>
        <w:tabs>
          <w:tab w:val="left" w:pos="10632"/>
        </w:tabs>
        <w:rPr>
          <w:rFonts w:eastAsia="Times New Roman"/>
          <w:lang w:eastAsia="ru-RU"/>
        </w:rPr>
      </w:pPr>
    </w:p>
    <w:p w:rsidR="00935E05" w:rsidRPr="00170869" w:rsidRDefault="00935E05" w:rsidP="00935E05">
      <w:pPr>
        <w:tabs>
          <w:tab w:val="left" w:pos="10632"/>
        </w:tabs>
        <w:rPr>
          <w:rFonts w:eastAsia="Times New Roman"/>
          <w:lang w:eastAsia="ru-RU"/>
        </w:rPr>
      </w:pPr>
    </w:p>
    <w:p w:rsidR="00935E05" w:rsidRPr="00170869" w:rsidRDefault="00935E05" w:rsidP="00D04CB8">
      <w:pPr>
        <w:tabs>
          <w:tab w:val="left" w:pos="10632"/>
        </w:tabs>
        <w:jc w:val="right"/>
        <w:rPr>
          <w:rFonts w:eastAsia="Times New Roman"/>
          <w:lang w:eastAsia="ru-RU"/>
        </w:rPr>
      </w:pPr>
      <w:r w:rsidRPr="00170869">
        <w:rPr>
          <w:rFonts w:eastAsia="Times New Roman"/>
          <w:lang w:eastAsia="ru-RU"/>
        </w:rPr>
        <w:lastRenderedPageBreak/>
        <w:t>Приложение 1</w:t>
      </w:r>
    </w:p>
    <w:p w:rsidR="00935E05" w:rsidRPr="00170869" w:rsidRDefault="00935E05" w:rsidP="00257283">
      <w:pPr>
        <w:tabs>
          <w:tab w:val="left" w:pos="10632"/>
        </w:tabs>
        <w:jc w:val="right"/>
        <w:rPr>
          <w:rFonts w:eastAsia="Times New Roman"/>
          <w:lang w:eastAsia="ru-RU"/>
        </w:rPr>
      </w:pPr>
      <w:r w:rsidRPr="00170869">
        <w:rPr>
          <w:rFonts w:eastAsia="Times New Roman"/>
          <w:lang w:eastAsia="ru-RU"/>
        </w:rPr>
        <w:t xml:space="preserve">                                                           к Положению</w:t>
      </w:r>
    </w:p>
    <w:p w:rsidR="00935E05" w:rsidRPr="00170869" w:rsidRDefault="00935E05" w:rsidP="00935E05">
      <w:pPr>
        <w:tabs>
          <w:tab w:val="left" w:pos="10632"/>
        </w:tabs>
        <w:rPr>
          <w:rFonts w:eastAsia="Times New Roman"/>
          <w:lang w:eastAsia="ru-RU"/>
        </w:rPr>
      </w:pPr>
    </w:p>
    <w:p w:rsidR="00935E05" w:rsidRPr="00F4617C" w:rsidRDefault="00935E05" w:rsidP="00257283">
      <w:pPr>
        <w:tabs>
          <w:tab w:val="left" w:pos="10632"/>
        </w:tabs>
        <w:jc w:val="center"/>
        <w:rPr>
          <w:rFonts w:eastAsia="Times New Roman"/>
          <w:b/>
          <w:lang w:eastAsia="ru-RU"/>
        </w:rPr>
      </w:pPr>
      <w:r w:rsidRPr="00F4617C">
        <w:rPr>
          <w:rFonts w:eastAsia="Times New Roman"/>
          <w:b/>
          <w:lang w:eastAsia="ru-RU"/>
        </w:rPr>
        <w:t>ПЕРЕЧЕНЬ</w:t>
      </w:r>
    </w:p>
    <w:p w:rsidR="00935E05" w:rsidRPr="00F4617C" w:rsidRDefault="00935E05" w:rsidP="00257283">
      <w:pPr>
        <w:tabs>
          <w:tab w:val="left" w:pos="10632"/>
        </w:tabs>
        <w:jc w:val="center"/>
        <w:rPr>
          <w:rFonts w:eastAsia="Times New Roman"/>
          <w:b/>
          <w:lang w:eastAsia="ru-RU"/>
        </w:rPr>
      </w:pPr>
      <w:r w:rsidRPr="00F4617C">
        <w:rPr>
          <w:rFonts w:eastAsia="Times New Roman"/>
          <w:b/>
          <w:lang w:eastAsia="ru-RU"/>
        </w:rPr>
        <w:t>ВИДОВ ДОХОДОВ, УЧИТЫВАЕМЫХ ПРИ ОПРЕДЕЛЕНИИ РАЗМЕРА</w:t>
      </w:r>
    </w:p>
    <w:p w:rsidR="00935E05" w:rsidRPr="00F4617C" w:rsidRDefault="00935E05" w:rsidP="00257283">
      <w:pPr>
        <w:tabs>
          <w:tab w:val="left" w:pos="10632"/>
        </w:tabs>
        <w:jc w:val="center"/>
        <w:rPr>
          <w:rFonts w:eastAsia="Times New Roman"/>
          <w:b/>
          <w:lang w:eastAsia="ru-RU"/>
        </w:rPr>
      </w:pPr>
      <w:r w:rsidRPr="00F4617C">
        <w:rPr>
          <w:rFonts w:eastAsia="Times New Roman"/>
          <w:b/>
          <w:lang w:eastAsia="ru-RU"/>
        </w:rPr>
        <w:t>СРЕДНЕДУШЕВОГО ДОХОДА, ПРИХОДЯЩЕГОСЯ НА КАЖДОГО ЧЛЕНА СЕМЬИ</w:t>
      </w:r>
      <w:r w:rsidR="00F04580" w:rsidRPr="00F4617C">
        <w:rPr>
          <w:rFonts w:eastAsia="Times New Roman"/>
          <w:b/>
          <w:lang w:eastAsia="ru-RU"/>
        </w:rPr>
        <w:t xml:space="preserve"> </w:t>
      </w:r>
      <w:r w:rsidRPr="00F4617C">
        <w:rPr>
          <w:rFonts w:eastAsia="Times New Roman"/>
          <w:b/>
          <w:lang w:eastAsia="ru-RU"/>
        </w:rPr>
        <w:t>ГРАЖДАНИНА, ИЛИ ДОХОДА ОДИНОКО ПРОЖИВАЮЩЕГО ГРАЖДАНИНА</w:t>
      </w:r>
    </w:p>
    <w:p w:rsidR="00935E05" w:rsidRPr="00170869" w:rsidRDefault="00935E05" w:rsidP="00257283">
      <w:pPr>
        <w:tabs>
          <w:tab w:val="left" w:pos="10632"/>
        </w:tabs>
        <w:jc w:val="center"/>
        <w:rPr>
          <w:rFonts w:eastAsia="Times New Roman"/>
          <w:lang w:eastAsia="ru-RU"/>
        </w:rPr>
      </w:pP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1.  При  исчислении  среднедушевого  дохода  семьи гражданина и</w:t>
      </w:r>
      <w:r w:rsidR="00934A0C">
        <w:rPr>
          <w:rFonts w:eastAsia="Times New Roman"/>
          <w:lang w:eastAsia="ru-RU"/>
        </w:rPr>
        <w:t xml:space="preserve"> </w:t>
      </w:r>
      <w:r w:rsidRPr="00170869">
        <w:rPr>
          <w:rFonts w:eastAsia="Times New Roman"/>
          <w:lang w:eastAsia="ru-RU"/>
        </w:rPr>
        <w:t>дохода  одиноко  проживающего  гражданина в целях признания граждан</w:t>
      </w:r>
      <w:r w:rsidR="00934A0C">
        <w:rPr>
          <w:rFonts w:eastAsia="Times New Roman"/>
          <w:lang w:eastAsia="ru-RU"/>
        </w:rPr>
        <w:t xml:space="preserve"> </w:t>
      </w:r>
      <w:proofErr w:type="gramStart"/>
      <w:r w:rsidRPr="00170869">
        <w:rPr>
          <w:rFonts w:eastAsia="Times New Roman"/>
          <w:lang w:eastAsia="ru-RU"/>
        </w:rPr>
        <w:t>малоимущими</w:t>
      </w:r>
      <w:proofErr w:type="gramEnd"/>
      <w:r w:rsidRPr="00170869">
        <w:rPr>
          <w:rFonts w:eastAsia="Times New Roman"/>
          <w:lang w:eastAsia="ru-RU"/>
        </w:rPr>
        <w:t xml:space="preserve">  и  предоставления  им  по  договорам социального найма</w:t>
      </w:r>
      <w:r w:rsidR="00934A0C">
        <w:rPr>
          <w:rFonts w:eastAsia="Times New Roman"/>
          <w:lang w:eastAsia="ru-RU"/>
        </w:rPr>
        <w:t xml:space="preserve"> </w:t>
      </w:r>
      <w:r w:rsidRPr="00170869">
        <w:rPr>
          <w:rFonts w:eastAsia="Times New Roman"/>
          <w:lang w:eastAsia="ru-RU"/>
        </w:rPr>
        <w:t>помещений  муниципального  жилищного  фонда  учитываются  следующие</w:t>
      </w:r>
      <w:r w:rsidR="00934A0C">
        <w:rPr>
          <w:rFonts w:eastAsia="Times New Roman"/>
          <w:lang w:eastAsia="ru-RU"/>
        </w:rPr>
        <w:t xml:space="preserve"> </w:t>
      </w:r>
      <w:r w:rsidRPr="00170869">
        <w:rPr>
          <w:rFonts w:eastAsia="Times New Roman"/>
          <w:lang w:eastAsia="ru-RU"/>
        </w:rPr>
        <w:t>виды доходов:</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а)   все   предусмотренные   системой   оплаты  труда  выплаты,</w:t>
      </w:r>
      <w:r w:rsidR="0096483B">
        <w:rPr>
          <w:rFonts w:eastAsia="Times New Roman"/>
          <w:lang w:eastAsia="ru-RU"/>
        </w:rPr>
        <w:t xml:space="preserve"> </w:t>
      </w:r>
      <w:r w:rsidRPr="00170869">
        <w:rPr>
          <w:rFonts w:eastAsia="Times New Roman"/>
          <w:lang w:eastAsia="ru-RU"/>
        </w:rPr>
        <w:t>учитываемые при расчете среднего заработка;</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б)  средний  заработок,  сохраняемый в случаях, предусмотренных</w:t>
      </w:r>
      <w:r w:rsidR="009F142C">
        <w:rPr>
          <w:rFonts w:eastAsia="Times New Roman"/>
          <w:lang w:eastAsia="ru-RU"/>
        </w:rPr>
        <w:t xml:space="preserve"> </w:t>
      </w:r>
      <w:r w:rsidRPr="00170869">
        <w:rPr>
          <w:rFonts w:eastAsia="Times New Roman"/>
          <w:lang w:eastAsia="ru-RU"/>
        </w:rPr>
        <w:t>трудовым законодательством;</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в)   компенсация,  выплачиваемая  государственным  органом  или</w:t>
      </w:r>
      <w:r w:rsidR="009F142C">
        <w:rPr>
          <w:rFonts w:eastAsia="Times New Roman"/>
          <w:lang w:eastAsia="ru-RU"/>
        </w:rPr>
        <w:t xml:space="preserve"> </w:t>
      </w:r>
      <w:r w:rsidRPr="00170869">
        <w:rPr>
          <w:rFonts w:eastAsia="Times New Roman"/>
          <w:lang w:eastAsia="ru-RU"/>
        </w:rPr>
        <w:t>общественным  объединением  за время исполнения государственных или</w:t>
      </w:r>
      <w:r w:rsidR="009F142C">
        <w:rPr>
          <w:rFonts w:eastAsia="Times New Roman"/>
          <w:lang w:eastAsia="ru-RU"/>
        </w:rPr>
        <w:t xml:space="preserve"> </w:t>
      </w:r>
      <w:r w:rsidRPr="00170869">
        <w:rPr>
          <w:rFonts w:eastAsia="Times New Roman"/>
          <w:lang w:eastAsia="ru-RU"/>
        </w:rPr>
        <w:t>общественных обязанностей;</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г)  выходное пособие, выплачиваемое при увольнении, компенсация</w:t>
      </w:r>
      <w:r w:rsidR="009F142C">
        <w:rPr>
          <w:rFonts w:eastAsia="Times New Roman"/>
          <w:lang w:eastAsia="ru-RU"/>
        </w:rPr>
        <w:t xml:space="preserve"> </w:t>
      </w:r>
      <w:r w:rsidRPr="00170869">
        <w:rPr>
          <w:rFonts w:eastAsia="Times New Roman"/>
          <w:lang w:eastAsia="ru-RU"/>
        </w:rPr>
        <w:t>при  выходе  в  отставку,  заработная  плата, сохраняемая на период</w:t>
      </w:r>
      <w:r w:rsidR="009F142C">
        <w:rPr>
          <w:rFonts w:eastAsia="Times New Roman"/>
          <w:lang w:eastAsia="ru-RU"/>
        </w:rPr>
        <w:t xml:space="preserve"> </w:t>
      </w:r>
      <w:r w:rsidRPr="00170869">
        <w:rPr>
          <w:rFonts w:eastAsia="Times New Roman"/>
          <w:lang w:eastAsia="ru-RU"/>
        </w:rPr>
        <w:t>трудоустройства  при  увольнении в связи с ликвидацией организации,</w:t>
      </w:r>
      <w:r w:rsidR="009F142C">
        <w:rPr>
          <w:rFonts w:eastAsia="Times New Roman"/>
          <w:lang w:eastAsia="ru-RU"/>
        </w:rPr>
        <w:t xml:space="preserve"> </w:t>
      </w:r>
      <w:r w:rsidRPr="00170869">
        <w:rPr>
          <w:rFonts w:eastAsia="Times New Roman"/>
          <w:lang w:eastAsia="ru-RU"/>
        </w:rPr>
        <w:t>сокращением численности или штата работников;</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w:t>
      </w:r>
      <w:proofErr w:type="spellStart"/>
      <w:r w:rsidRPr="00170869">
        <w:rPr>
          <w:rFonts w:eastAsia="Times New Roman"/>
          <w:lang w:eastAsia="ru-RU"/>
        </w:rPr>
        <w:t>д</w:t>
      </w:r>
      <w:proofErr w:type="spellEnd"/>
      <w:r w:rsidRPr="00170869">
        <w:rPr>
          <w:rFonts w:eastAsia="Times New Roman"/>
          <w:lang w:eastAsia="ru-RU"/>
        </w:rPr>
        <w:t>)    социальные    выплаты    из    бюджетов   всех   уровней,</w:t>
      </w:r>
      <w:r w:rsidR="0096483B">
        <w:rPr>
          <w:rFonts w:eastAsia="Times New Roman"/>
          <w:lang w:eastAsia="ru-RU"/>
        </w:rPr>
        <w:t xml:space="preserve"> </w:t>
      </w:r>
      <w:r w:rsidRPr="00170869">
        <w:rPr>
          <w:rFonts w:eastAsia="Times New Roman"/>
          <w:lang w:eastAsia="ru-RU"/>
        </w:rPr>
        <w:t>государственных  внебюджетных фондов и других источников, к которым</w:t>
      </w:r>
      <w:r w:rsidR="009F142C">
        <w:rPr>
          <w:rFonts w:eastAsia="Times New Roman"/>
          <w:lang w:eastAsia="ru-RU"/>
        </w:rPr>
        <w:t xml:space="preserve"> </w:t>
      </w:r>
      <w:r w:rsidRPr="00170869">
        <w:rPr>
          <w:rFonts w:eastAsia="Times New Roman"/>
          <w:lang w:eastAsia="ru-RU"/>
        </w:rPr>
        <w:t>относятся:</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пенсии,  компенсационные  выплаты (кроме компенсационных выплат</w:t>
      </w:r>
      <w:r w:rsidR="009F142C">
        <w:rPr>
          <w:rFonts w:eastAsia="Times New Roman"/>
          <w:lang w:eastAsia="ru-RU"/>
        </w:rPr>
        <w:t xml:space="preserve"> </w:t>
      </w:r>
      <w:r w:rsidR="00935E05" w:rsidRPr="00170869">
        <w:rPr>
          <w:rFonts w:eastAsia="Times New Roman"/>
          <w:lang w:eastAsia="ru-RU"/>
        </w:rPr>
        <w:t>неработающим   трудоспособным   лицам,   осуществляющим   уход   за</w:t>
      </w:r>
      <w:r w:rsidR="009F142C">
        <w:rPr>
          <w:rFonts w:eastAsia="Times New Roman"/>
          <w:lang w:eastAsia="ru-RU"/>
        </w:rPr>
        <w:t xml:space="preserve"> </w:t>
      </w:r>
      <w:r w:rsidR="00935E05" w:rsidRPr="00170869">
        <w:rPr>
          <w:rFonts w:eastAsia="Times New Roman"/>
          <w:lang w:eastAsia="ru-RU"/>
        </w:rPr>
        <w:t>нетрудоспособными    гражданами)   и   дополнительное   ежемесячное</w:t>
      </w:r>
      <w:r w:rsidR="009F142C">
        <w:rPr>
          <w:rFonts w:eastAsia="Times New Roman"/>
          <w:lang w:eastAsia="ru-RU"/>
        </w:rPr>
        <w:t xml:space="preserve"> </w:t>
      </w:r>
      <w:r w:rsidR="00935E05" w:rsidRPr="00170869">
        <w:rPr>
          <w:rFonts w:eastAsia="Times New Roman"/>
          <w:lang w:eastAsia="ru-RU"/>
        </w:rPr>
        <w:t>материальное обеспечение пенсионеров;</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ежемесячное пожизненное содержание судей, вышедших в отставку;</w:t>
      </w:r>
    </w:p>
    <w:p w:rsidR="00935E05" w:rsidRPr="00170869" w:rsidRDefault="004502AA" w:rsidP="00935E05">
      <w:pPr>
        <w:tabs>
          <w:tab w:val="left" w:pos="10632"/>
        </w:tabs>
        <w:rPr>
          <w:rFonts w:eastAsia="Times New Roman"/>
          <w:lang w:eastAsia="ru-RU"/>
        </w:rPr>
      </w:pPr>
      <w:proofErr w:type="gramStart"/>
      <w:r w:rsidRPr="00170869">
        <w:rPr>
          <w:rFonts w:eastAsia="Times New Roman"/>
          <w:lang w:eastAsia="ru-RU"/>
        </w:rPr>
        <w:t>-</w:t>
      </w:r>
      <w:r w:rsidR="00935E05" w:rsidRPr="00170869">
        <w:rPr>
          <w:rFonts w:eastAsia="Times New Roman"/>
          <w:lang w:eastAsia="ru-RU"/>
        </w:rPr>
        <w:t xml:space="preserve"> стипендии,  выплачиваемые обучающимся в учреждениях начального,</w:t>
      </w:r>
      <w:r w:rsidR="009F142C">
        <w:rPr>
          <w:rFonts w:eastAsia="Times New Roman"/>
          <w:lang w:eastAsia="ru-RU"/>
        </w:rPr>
        <w:t xml:space="preserve"> </w:t>
      </w:r>
      <w:r w:rsidR="00935E05" w:rsidRPr="00170869">
        <w:rPr>
          <w:rFonts w:eastAsia="Times New Roman"/>
          <w:lang w:eastAsia="ru-RU"/>
        </w:rPr>
        <w:t>среднего  и  высшего  профессионального образования, аспирантам и</w:t>
      </w:r>
      <w:r w:rsidR="009F142C">
        <w:rPr>
          <w:rFonts w:eastAsia="Times New Roman"/>
          <w:lang w:eastAsia="ru-RU"/>
        </w:rPr>
        <w:t xml:space="preserve"> </w:t>
      </w:r>
      <w:r w:rsidR="00935E05" w:rsidRPr="00170869">
        <w:rPr>
          <w:rFonts w:eastAsia="Times New Roman"/>
          <w:lang w:eastAsia="ru-RU"/>
        </w:rPr>
        <w:t>докторам,  обучающимся с отрывом от производст</w:t>
      </w:r>
      <w:r w:rsidR="009F142C">
        <w:rPr>
          <w:rFonts w:eastAsia="Times New Roman"/>
          <w:lang w:eastAsia="ru-RU"/>
        </w:rPr>
        <w:t xml:space="preserve">ва в аспирантуре </w:t>
      </w:r>
      <w:r w:rsidR="00F068FA">
        <w:rPr>
          <w:rFonts w:eastAsia="Times New Roman"/>
          <w:lang w:eastAsia="ru-RU"/>
        </w:rPr>
        <w:t xml:space="preserve">и </w:t>
      </w:r>
      <w:r w:rsidR="009F142C">
        <w:rPr>
          <w:rFonts w:eastAsia="Times New Roman"/>
          <w:lang w:eastAsia="ru-RU"/>
        </w:rPr>
        <w:t>докторантуре</w:t>
      </w:r>
      <w:r w:rsidR="00935E05" w:rsidRPr="00170869">
        <w:rPr>
          <w:rFonts w:eastAsia="Times New Roman"/>
          <w:lang w:eastAsia="ru-RU"/>
        </w:rPr>
        <w:t xml:space="preserve">  при   образовательных     учреждениях    высшего</w:t>
      </w:r>
      <w:r w:rsidR="009F142C">
        <w:rPr>
          <w:rFonts w:eastAsia="Times New Roman"/>
          <w:lang w:eastAsia="ru-RU"/>
        </w:rPr>
        <w:t xml:space="preserve"> </w:t>
      </w:r>
      <w:r w:rsidR="00935E05" w:rsidRPr="00170869">
        <w:rPr>
          <w:rFonts w:eastAsia="Times New Roman"/>
          <w:lang w:eastAsia="ru-RU"/>
        </w:rPr>
        <w:t>профессионального   образования     и    научно-исследовательских</w:t>
      </w:r>
      <w:r w:rsidR="009F142C">
        <w:rPr>
          <w:rFonts w:eastAsia="Times New Roman"/>
          <w:lang w:eastAsia="ru-RU"/>
        </w:rPr>
        <w:t xml:space="preserve"> </w:t>
      </w:r>
      <w:r w:rsidR="00935E05" w:rsidRPr="00170869">
        <w:rPr>
          <w:rFonts w:eastAsia="Times New Roman"/>
          <w:lang w:eastAsia="ru-RU"/>
        </w:rPr>
        <w:t>учреждениях,   слушателям   духовных  учебных  заведений,  а  также</w:t>
      </w:r>
      <w:r w:rsidR="00F068FA">
        <w:rPr>
          <w:rFonts w:eastAsia="Times New Roman"/>
          <w:lang w:eastAsia="ru-RU"/>
        </w:rPr>
        <w:t xml:space="preserve"> </w:t>
      </w:r>
      <w:r w:rsidR="00935E05" w:rsidRPr="00170869">
        <w:rPr>
          <w:rFonts w:eastAsia="Times New Roman"/>
          <w:lang w:eastAsia="ru-RU"/>
        </w:rPr>
        <w:t>компенсационные  выплаты  указанным  категориям граждан</w:t>
      </w:r>
      <w:r w:rsidR="00F068FA">
        <w:rPr>
          <w:rFonts w:eastAsia="Times New Roman"/>
          <w:lang w:eastAsia="ru-RU"/>
        </w:rPr>
        <w:t>,</w:t>
      </w:r>
      <w:r w:rsidR="00935E05" w:rsidRPr="00170869">
        <w:rPr>
          <w:rFonts w:eastAsia="Times New Roman"/>
          <w:lang w:eastAsia="ru-RU"/>
        </w:rPr>
        <w:t xml:space="preserve"> </w:t>
      </w:r>
      <w:r w:rsidR="00F068FA">
        <w:rPr>
          <w:rFonts w:eastAsia="Times New Roman"/>
          <w:lang w:eastAsia="ru-RU"/>
        </w:rPr>
        <w:t xml:space="preserve"> </w:t>
      </w:r>
      <w:r w:rsidR="00935E05" w:rsidRPr="00170869">
        <w:rPr>
          <w:rFonts w:eastAsia="Times New Roman"/>
          <w:lang w:eastAsia="ru-RU"/>
        </w:rPr>
        <w:t>в период их</w:t>
      </w:r>
      <w:r w:rsidR="00F068FA">
        <w:rPr>
          <w:rFonts w:eastAsia="Times New Roman"/>
          <w:lang w:eastAsia="ru-RU"/>
        </w:rPr>
        <w:t xml:space="preserve"> </w:t>
      </w:r>
      <w:r w:rsidR="00935E05" w:rsidRPr="00170869">
        <w:rPr>
          <w:rFonts w:eastAsia="Times New Roman"/>
          <w:lang w:eastAsia="ru-RU"/>
        </w:rPr>
        <w:t>нахождения в академическом отпуске по медицинским показаниям;</w:t>
      </w:r>
      <w:proofErr w:type="gramEnd"/>
    </w:p>
    <w:p w:rsidR="00935E05" w:rsidRPr="00170869" w:rsidRDefault="004502AA" w:rsidP="00935E05">
      <w:pPr>
        <w:tabs>
          <w:tab w:val="left" w:pos="10632"/>
        </w:tabs>
        <w:rPr>
          <w:rFonts w:eastAsia="Times New Roman"/>
          <w:lang w:eastAsia="ru-RU"/>
        </w:rPr>
      </w:pPr>
      <w:proofErr w:type="gramStart"/>
      <w:r w:rsidRPr="00170869">
        <w:rPr>
          <w:rFonts w:eastAsia="Times New Roman"/>
          <w:lang w:eastAsia="ru-RU"/>
        </w:rPr>
        <w:t>-</w:t>
      </w:r>
      <w:r w:rsidR="00935E05" w:rsidRPr="00170869">
        <w:rPr>
          <w:rFonts w:eastAsia="Times New Roman"/>
          <w:lang w:eastAsia="ru-RU"/>
        </w:rPr>
        <w:t xml:space="preserve">   пособие  по  безработице,  материальная  помощь  и иные выплаты</w:t>
      </w:r>
      <w:r w:rsidR="0096483B">
        <w:rPr>
          <w:rFonts w:eastAsia="Times New Roman"/>
          <w:lang w:eastAsia="ru-RU"/>
        </w:rPr>
        <w:t xml:space="preserve"> </w:t>
      </w:r>
      <w:r w:rsidR="00935E05" w:rsidRPr="00170869">
        <w:rPr>
          <w:rFonts w:eastAsia="Times New Roman"/>
          <w:lang w:eastAsia="ru-RU"/>
        </w:rPr>
        <w:t>безработным  гражданам,  а  также  стипендия и материальная помощь,</w:t>
      </w:r>
      <w:r w:rsidR="0096483B">
        <w:rPr>
          <w:rFonts w:eastAsia="Times New Roman"/>
          <w:lang w:eastAsia="ru-RU"/>
        </w:rPr>
        <w:t xml:space="preserve"> </w:t>
      </w:r>
      <w:r w:rsidR="00935E05" w:rsidRPr="00170869">
        <w:rPr>
          <w:rFonts w:eastAsia="Times New Roman"/>
          <w:lang w:eastAsia="ru-RU"/>
        </w:rPr>
        <w:t>выплачиваемая   гражданам  в  период  профессиональной  подготовки,</w:t>
      </w:r>
      <w:r w:rsidR="0096483B">
        <w:rPr>
          <w:rFonts w:eastAsia="Times New Roman"/>
          <w:lang w:eastAsia="ru-RU"/>
        </w:rPr>
        <w:t xml:space="preserve"> </w:t>
      </w:r>
      <w:r w:rsidR="00935E05" w:rsidRPr="00170869">
        <w:rPr>
          <w:rFonts w:eastAsia="Times New Roman"/>
          <w:lang w:eastAsia="ru-RU"/>
        </w:rPr>
        <w:t>переподготовки  и  повышения  квалификации  по  направлению органов</w:t>
      </w:r>
      <w:r w:rsidR="0096483B">
        <w:rPr>
          <w:rFonts w:eastAsia="Times New Roman"/>
          <w:lang w:eastAsia="ru-RU"/>
        </w:rPr>
        <w:t xml:space="preserve"> </w:t>
      </w:r>
      <w:r w:rsidR="00935E05" w:rsidRPr="00170869">
        <w:rPr>
          <w:rFonts w:eastAsia="Times New Roman"/>
          <w:lang w:eastAsia="ru-RU"/>
        </w:rPr>
        <w:t>службы   занятости,   выплаты  безработным  гражданам,  принимающим</w:t>
      </w:r>
      <w:r w:rsidR="0096483B">
        <w:rPr>
          <w:rFonts w:eastAsia="Times New Roman"/>
          <w:lang w:eastAsia="ru-RU"/>
        </w:rPr>
        <w:t xml:space="preserve"> </w:t>
      </w:r>
      <w:r w:rsidR="00935E05" w:rsidRPr="00170869">
        <w:rPr>
          <w:rFonts w:eastAsia="Times New Roman"/>
          <w:lang w:eastAsia="ru-RU"/>
        </w:rPr>
        <w:t>участие  в  общественных  работах,  и  безработным гражданам, особо</w:t>
      </w:r>
      <w:r w:rsidR="0096483B">
        <w:rPr>
          <w:rFonts w:eastAsia="Times New Roman"/>
          <w:lang w:eastAsia="ru-RU"/>
        </w:rPr>
        <w:t xml:space="preserve"> </w:t>
      </w:r>
      <w:r w:rsidR="00935E05" w:rsidRPr="00170869">
        <w:rPr>
          <w:rFonts w:eastAsia="Times New Roman"/>
          <w:lang w:eastAsia="ru-RU"/>
        </w:rPr>
        <w:t>нуждающимся  в  социальной защите, в период их участия во временных</w:t>
      </w:r>
      <w:r w:rsidR="0096483B">
        <w:rPr>
          <w:rFonts w:eastAsia="Times New Roman"/>
          <w:lang w:eastAsia="ru-RU"/>
        </w:rPr>
        <w:t xml:space="preserve"> </w:t>
      </w:r>
      <w:r w:rsidR="00935E05" w:rsidRPr="00170869">
        <w:rPr>
          <w:rFonts w:eastAsia="Times New Roman"/>
          <w:lang w:eastAsia="ru-RU"/>
        </w:rPr>
        <w:t>работах,  а  также  выплаты несовершеннолетним гражданам в</w:t>
      </w:r>
      <w:proofErr w:type="gramEnd"/>
      <w:r w:rsidR="0096483B">
        <w:rPr>
          <w:rFonts w:eastAsia="Times New Roman"/>
          <w:lang w:eastAsia="ru-RU"/>
        </w:rPr>
        <w:t xml:space="preserve"> </w:t>
      </w:r>
      <w:proofErr w:type="gramStart"/>
      <w:r w:rsidR="00935E05" w:rsidRPr="00170869">
        <w:rPr>
          <w:rFonts w:eastAsia="Times New Roman"/>
          <w:lang w:eastAsia="ru-RU"/>
        </w:rPr>
        <w:t>возрасте</w:t>
      </w:r>
      <w:proofErr w:type="gramEnd"/>
      <w:r w:rsidR="0096483B">
        <w:rPr>
          <w:rFonts w:eastAsia="Times New Roman"/>
          <w:lang w:eastAsia="ru-RU"/>
        </w:rPr>
        <w:t xml:space="preserve"> </w:t>
      </w:r>
      <w:r w:rsidR="00935E05" w:rsidRPr="00170869">
        <w:rPr>
          <w:rFonts w:eastAsia="Times New Roman"/>
          <w:lang w:eastAsia="ru-RU"/>
        </w:rPr>
        <w:t>от 14 до 18 лет в период их участия во временных работах;</w:t>
      </w:r>
    </w:p>
    <w:p w:rsidR="00935E05" w:rsidRPr="00170869" w:rsidRDefault="004502AA" w:rsidP="00935E05">
      <w:pPr>
        <w:tabs>
          <w:tab w:val="left" w:pos="10632"/>
        </w:tabs>
        <w:rPr>
          <w:rFonts w:eastAsia="Times New Roman"/>
          <w:lang w:eastAsia="ru-RU"/>
        </w:rPr>
      </w:pPr>
      <w:r w:rsidRPr="00170869">
        <w:rPr>
          <w:rFonts w:eastAsia="Times New Roman"/>
          <w:lang w:eastAsia="ru-RU"/>
        </w:rPr>
        <w:t xml:space="preserve">      - </w:t>
      </w:r>
      <w:r w:rsidR="00935E05" w:rsidRPr="00170869">
        <w:rPr>
          <w:rFonts w:eastAsia="Times New Roman"/>
          <w:lang w:eastAsia="ru-RU"/>
        </w:rPr>
        <w:t>пособие по временной нетрудоспособности;</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ежемесячное пособие на ребенка;</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пособие по беременности и родам;</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ежемесячное  пособие  на период отпуска по уходу за ребенком до</w:t>
      </w:r>
      <w:r w:rsidR="0096483B">
        <w:rPr>
          <w:rFonts w:eastAsia="Times New Roman"/>
          <w:lang w:eastAsia="ru-RU"/>
        </w:rPr>
        <w:t xml:space="preserve"> </w:t>
      </w:r>
      <w:r w:rsidR="00935E05" w:rsidRPr="00170869">
        <w:rPr>
          <w:rFonts w:eastAsia="Times New Roman"/>
          <w:lang w:eastAsia="ru-RU"/>
        </w:rPr>
        <w:t>достижения  им  возраста  1,5  лет  и  ежемесячные  компенсационные</w:t>
      </w:r>
      <w:r w:rsidR="0096483B">
        <w:rPr>
          <w:rFonts w:eastAsia="Times New Roman"/>
          <w:lang w:eastAsia="ru-RU"/>
        </w:rPr>
        <w:t xml:space="preserve"> </w:t>
      </w:r>
      <w:r w:rsidR="00935E05" w:rsidRPr="00170869">
        <w:rPr>
          <w:rFonts w:eastAsia="Times New Roman"/>
          <w:lang w:eastAsia="ru-RU"/>
        </w:rPr>
        <w:t>выплаты  гражданам,  состоящим  в  трудовых  отношениях на условиях</w:t>
      </w:r>
      <w:r w:rsidR="0096483B">
        <w:rPr>
          <w:rFonts w:eastAsia="Times New Roman"/>
          <w:lang w:eastAsia="ru-RU"/>
        </w:rPr>
        <w:t xml:space="preserve"> </w:t>
      </w:r>
      <w:r w:rsidR="00935E05" w:rsidRPr="00170869">
        <w:rPr>
          <w:rFonts w:eastAsia="Times New Roman"/>
          <w:lang w:eastAsia="ru-RU"/>
        </w:rPr>
        <w:t>трудового  договора и находящимся в отпуске по уходу за ребенком до</w:t>
      </w:r>
      <w:r w:rsidR="0096483B">
        <w:rPr>
          <w:rFonts w:eastAsia="Times New Roman"/>
          <w:lang w:eastAsia="ru-RU"/>
        </w:rPr>
        <w:t xml:space="preserve"> </w:t>
      </w:r>
      <w:r w:rsidR="00935E05" w:rsidRPr="00170869">
        <w:rPr>
          <w:rFonts w:eastAsia="Times New Roman"/>
          <w:lang w:eastAsia="ru-RU"/>
        </w:rPr>
        <w:t>достижения им 3-летнего возраста;</w:t>
      </w:r>
    </w:p>
    <w:p w:rsidR="00935E05" w:rsidRPr="00170869" w:rsidRDefault="004502AA" w:rsidP="00935E05">
      <w:pPr>
        <w:tabs>
          <w:tab w:val="left" w:pos="10632"/>
        </w:tabs>
        <w:rPr>
          <w:rFonts w:eastAsia="Times New Roman"/>
          <w:lang w:eastAsia="ru-RU"/>
        </w:rPr>
      </w:pPr>
      <w:proofErr w:type="gramStart"/>
      <w:r w:rsidRPr="00170869">
        <w:rPr>
          <w:rFonts w:eastAsia="Times New Roman"/>
          <w:lang w:eastAsia="ru-RU"/>
        </w:rPr>
        <w:t>-</w:t>
      </w:r>
      <w:r w:rsidR="00935E05" w:rsidRPr="00170869">
        <w:rPr>
          <w:rFonts w:eastAsia="Times New Roman"/>
          <w:lang w:eastAsia="ru-RU"/>
        </w:rPr>
        <w:t xml:space="preserve">  ежемесячное   пособие   супругам   военнослужащих,   проходящих</w:t>
      </w:r>
      <w:r w:rsidR="0096483B">
        <w:rPr>
          <w:rFonts w:eastAsia="Times New Roman"/>
          <w:lang w:eastAsia="ru-RU"/>
        </w:rPr>
        <w:t xml:space="preserve"> </w:t>
      </w:r>
      <w:r w:rsidR="00935E05" w:rsidRPr="00170869">
        <w:rPr>
          <w:rFonts w:eastAsia="Times New Roman"/>
          <w:lang w:eastAsia="ru-RU"/>
        </w:rPr>
        <w:t>военную  службу  по  контракту в период их проживания с супругами в</w:t>
      </w:r>
      <w:r w:rsidR="0096483B">
        <w:rPr>
          <w:rFonts w:eastAsia="Times New Roman"/>
          <w:lang w:eastAsia="ru-RU"/>
        </w:rPr>
        <w:t xml:space="preserve"> </w:t>
      </w:r>
      <w:r w:rsidR="00935E05" w:rsidRPr="00170869">
        <w:rPr>
          <w:rFonts w:eastAsia="Times New Roman"/>
          <w:lang w:eastAsia="ru-RU"/>
        </w:rPr>
        <w:t>местностях,   где   они   вынуждены   не   работать  или  не  могут</w:t>
      </w:r>
      <w:r w:rsidR="0096483B">
        <w:rPr>
          <w:rFonts w:eastAsia="Times New Roman"/>
          <w:lang w:eastAsia="ru-RU"/>
        </w:rPr>
        <w:t xml:space="preserve"> </w:t>
      </w:r>
      <w:r w:rsidR="00935E05" w:rsidRPr="00170869">
        <w:rPr>
          <w:rFonts w:eastAsia="Times New Roman"/>
          <w:lang w:eastAsia="ru-RU"/>
        </w:rPr>
        <w:t>трудоустроиться  в  связи с отсутствием возможности трудоустройства</w:t>
      </w:r>
      <w:r w:rsidR="0096483B">
        <w:rPr>
          <w:rFonts w:eastAsia="Times New Roman"/>
          <w:lang w:eastAsia="ru-RU"/>
        </w:rPr>
        <w:t xml:space="preserve"> </w:t>
      </w:r>
      <w:r w:rsidR="00935E05" w:rsidRPr="00170869">
        <w:rPr>
          <w:rFonts w:eastAsia="Times New Roman"/>
          <w:lang w:eastAsia="ru-RU"/>
        </w:rPr>
        <w:t>по   специальности   и   были   признаны  в  установленном  порядке</w:t>
      </w:r>
      <w:r w:rsidR="0096483B">
        <w:rPr>
          <w:rFonts w:eastAsia="Times New Roman"/>
          <w:lang w:eastAsia="ru-RU"/>
        </w:rPr>
        <w:t xml:space="preserve"> </w:t>
      </w:r>
      <w:r w:rsidR="00935E05" w:rsidRPr="00170869">
        <w:rPr>
          <w:rFonts w:eastAsia="Times New Roman"/>
          <w:lang w:eastAsia="ru-RU"/>
        </w:rPr>
        <w:t>безработными,  а  также  в  период,  когда  супруги  военнослужащих</w:t>
      </w:r>
      <w:r w:rsidR="0096483B">
        <w:rPr>
          <w:rFonts w:eastAsia="Times New Roman"/>
          <w:lang w:eastAsia="ru-RU"/>
        </w:rPr>
        <w:t xml:space="preserve"> </w:t>
      </w:r>
      <w:r w:rsidR="00935E05" w:rsidRPr="00170869">
        <w:rPr>
          <w:rFonts w:eastAsia="Times New Roman"/>
          <w:lang w:eastAsia="ru-RU"/>
        </w:rPr>
        <w:t>вынуждены  не  работать  по  состоянию здоровья детей, связанному с</w:t>
      </w:r>
      <w:r w:rsidR="0096483B">
        <w:rPr>
          <w:rFonts w:eastAsia="Times New Roman"/>
          <w:lang w:eastAsia="ru-RU"/>
        </w:rPr>
        <w:t xml:space="preserve"> </w:t>
      </w:r>
      <w:r w:rsidR="00935E05" w:rsidRPr="00170869">
        <w:rPr>
          <w:rFonts w:eastAsia="Times New Roman"/>
          <w:lang w:eastAsia="ru-RU"/>
        </w:rPr>
        <w:t>условиями  проживания  по</w:t>
      </w:r>
      <w:proofErr w:type="gramEnd"/>
      <w:r w:rsidR="00935E05" w:rsidRPr="00170869">
        <w:rPr>
          <w:rFonts w:eastAsia="Times New Roman"/>
          <w:lang w:eastAsia="ru-RU"/>
        </w:rPr>
        <w:t xml:space="preserve">  месту  воинской  службы супруга, если по</w:t>
      </w:r>
      <w:r w:rsidR="0096483B">
        <w:rPr>
          <w:rFonts w:eastAsia="Times New Roman"/>
          <w:lang w:eastAsia="ru-RU"/>
        </w:rPr>
        <w:t xml:space="preserve"> </w:t>
      </w:r>
      <w:r w:rsidR="00935E05" w:rsidRPr="00170869">
        <w:rPr>
          <w:rFonts w:eastAsia="Times New Roman"/>
          <w:lang w:eastAsia="ru-RU"/>
        </w:rPr>
        <w:t>заключению   учреждения   здравоохранения  их  дети  до  достижения</w:t>
      </w:r>
      <w:r w:rsidR="0096483B">
        <w:rPr>
          <w:rFonts w:eastAsia="Times New Roman"/>
          <w:lang w:eastAsia="ru-RU"/>
        </w:rPr>
        <w:t xml:space="preserve"> </w:t>
      </w:r>
      <w:r w:rsidR="00935E05" w:rsidRPr="00170869">
        <w:rPr>
          <w:rFonts w:eastAsia="Times New Roman"/>
          <w:lang w:eastAsia="ru-RU"/>
        </w:rPr>
        <w:t>возраста 18 лет нуждаются в постороннем уходе;</w:t>
      </w:r>
    </w:p>
    <w:p w:rsidR="00935E05" w:rsidRPr="00170869" w:rsidRDefault="004502AA" w:rsidP="00935E05">
      <w:pPr>
        <w:tabs>
          <w:tab w:val="left" w:pos="10632"/>
        </w:tabs>
        <w:rPr>
          <w:rFonts w:eastAsia="Times New Roman"/>
          <w:lang w:eastAsia="ru-RU"/>
        </w:rPr>
      </w:pPr>
      <w:r w:rsidRPr="00170869">
        <w:rPr>
          <w:rFonts w:eastAsia="Times New Roman"/>
          <w:lang w:eastAsia="ru-RU"/>
        </w:rPr>
        <w:lastRenderedPageBreak/>
        <w:t>-</w:t>
      </w:r>
      <w:r w:rsidR="00935E05" w:rsidRPr="00170869">
        <w:rPr>
          <w:rFonts w:eastAsia="Times New Roman"/>
          <w:lang w:eastAsia="ru-RU"/>
        </w:rPr>
        <w:t xml:space="preserve">   ежемесячная  компенсационная  выплата  неработающим  женам  лиц</w:t>
      </w:r>
      <w:r w:rsidR="0096483B">
        <w:rPr>
          <w:rFonts w:eastAsia="Times New Roman"/>
          <w:lang w:eastAsia="ru-RU"/>
        </w:rPr>
        <w:t xml:space="preserve"> </w:t>
      </w:r>
      <w:r w:rsidR="00935E05" w:rsidRPr="00170869">
        <w:rPr>
          <w:rFonts w:eastAsia="Times New Roman"/>
          <w:lang w:eastAsia="ru-RU"/>
        </w:rPr>
        <w:t>рядового   и   начальствующего   состава   органов  внутренних  дел</w:t>
      </w:r>
      <w:r w:rsidR="0096483B">
        <w:rPr>
          <w:rFonts w:eastAsia="Times New Roman"/>
          <w:lang w:eastAsia="ru-RU"/>
        </w:rPr>
        <w:t xml:space="preserve"> </w:t>
      </w:r>
      <w:r w:rsidR="00935E05" w:rsidRPr="00170869">
        <w:rPr>
          <w:rFonts w:eastAsia="Times New Roman"/>
          <w:lang w:eastAsia="ru-RU"/>
        </w:rPr>
        <w:t>Российской  Федерации  и учреждений уголовно-исполнительной системы</w:t>
      </w:r>
      <w:r w:rsidR="0096483B">
        <w:rPr>
          <w:rFonts w:eastAsia="Times New Roman"/>
          <w:lang w:eastAsia="ru-RU"/>
        </w:rPr>
        <w:t xml:space="preserve"> </w:t>
      </w:r>
      <w:r w:rsidR="00935E05" w:rsidRPr="00170869">
        <w:rPr>
          <w:rFonts w:eastAsia="Times New Roman"/>
          <w:lang w:eastAsia="ru-RU"/>
        </w:rPr>
        <w:t>Министерства  юстиции  Российской Федерации в отдаленных гарнизонах</w:t>
      </w:r>
      <w:r w:rsidR="0096483B">
        <w:rPr>
          <w:rFonts w:eastAsia="Times New Roman"/>
          <w:lang w:eastAsia="ru-RU"/>
        </w:rPr>
        <w:t xml:space="preserve"> </w:t>
      </w:r>
      <w:r w:rsidR="00935E05" w:rsidRPr="00170869">
        <w:rPr>
          <w:rFonts w:eastAsia="Times New Roman"/>
          <w:lang w:eastAsia="ru-RU"/>
        </w:rPr>
        <w:t>и местностях, где отсутствует возможность их трудоустройства;</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ежемесячные  страховые  выплаты  по  обязательному  социальному</w:t>
      </w:r>
      <w:r w:rsidR="0096483B">
        <w:rPr>
          <w:rFonts w:eastAsia="Times New Roman"/>
          <w:lang w:eastAsia="ru-RU"/>
        </w:rPr>
        <w:t xml:space="preserve"> </w:t>
      </w:r>
      <w:r w:rsidR="00935E05" w:rsidRPr="00170869">
        <w:rPr>
          <w:rFonts w:eastAsia="Times New Roman"/>
          <w:lang w:eastAsia="ru-RU"/>
        </w:rPr>
        <w:t>страхованию    от    несчастных    случаев    на   производстве  профессиональных заболеваний;</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надбавки  и доплаты ко всем видам выплат, указанных в настоящем</w:t>
      </w:r>
      <w:r w:rsidR="0096483B">
        <w:rPr>
          <w:rFonts w:eastAsia="Times New Roman"/>
          <w:lang w:eastAsia="ru-RU"/>
        </w:rPr>
        <w:t xml:space="preserve"> </w:t>
      </w:r>
      <w:r w:rsidR="00935E05" w:rsidRPr="00170869">
        <w:rPr>
          <w:rFonts w:eastAsia="Times New Roman"/>
          <w:lang w:eastAsia="ru-RU"/>
        </w:rPr>
        <w:t>подпункте,   и  иные  социальные  выплаты,  установленные  органами</w:t>
      </w:r>
      <w:r w:rsidR="0096483B">
        <w:rPr>
          <w:rFonts w:eastAsia="Times New Roman"/>
          <w:lang w:eastAsia="ru-RU"/>
        </w:rPr>
        <w:t xml:space="preserve"> </w:t>
      </w:r>
      <w:r w:rsidR="00935E05" w:rsidRPr="00170869">
        <w:rPr>
          <w:rFonts w:eastAsia="Times New Roman"/>
          <w:lang w:eastAsia="ru-RU"/>
        </w:rPr>
        <w:t xml:space="preserve">государственной  власти  Российской  Федерации, </w:t>
      </w:r>
      <w:r w:rsidR="00F3383E" w:rsidRPr="00170869">
        <w:rPr>
          <w:rFonts w:eastAsia="Times New Roman"/>
          <w:lang w:eastAsia="ru-RU"/>
        </w:rPr>
        <w:t xml:space="preserve">Брянской </w:t>
      </w:r>
      <w:r w:rsidR="00935E05" w:rsidRPr="00170869">
        <w:rPr>
          <w:rFonts w:eastAsia="Times New Roman"/>
          <w:lang w:eastAsia="ru-RU"/>
        </w:rPr>
        <w:t>области,</w:t>
      </w:r>
      <w:r w:rsidR="0096483B">
        <w:rPr>
          <w:rFonts w:eastAsia="Times New Roman"/>
          <w:lang w:eastAsia="ru-RU"/>
        </w:rPr>
        <w:t xml:space="preserve"> </w:t>
      </w:r>
      <w:r w:rsidR="00935E05" w:rsidRPr="00170869">
        <w:rPr>
          <w:rFonts w:eastAsia="Times New Roman"/>
          <w:lang w:eastAsia="ru-RU"/>
        </w:rPr>
        <w:t>органами местного самоуправления, организациями;</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е)  доходы  от имущества, принадлежащего на праве собственности</w:t>
      </w:r>
      <w:r w:rsidR="0096483B">
        <w:rPr>
          <w:rFonts w:eastAsia="Times New Roman"/>
          <w:lang w:eastAsia="ru-RU"/>
        </w:rPr>
        <w:t xml:space="preserve"> </w:t>
      </w:r>
      <w:r w:rsidRPr="00170869">
        <w:rPr>
          <w:rFonts w:eastAsia="Times New Roman"/>
          <w:lang w:eastAsia="ru-RU"/>
        </w:rPr>
        <w:t>семье  гражданина  (отдельным  ее  членам) или одиноко проживающему</w:t>
      </w:r>
      <w:r w:rsidR="0096483B">
        <w:rPr>
          <w:rFonts w:eastAsia="Times New Roman"/>
          <w:lang w:eastAsia="ru-RU"/>
        </w:rPr>
        <w:t xml:space="preserve"> </w:t>
      </w:r>
      <w:r w:rsidRPr="00170869">
        <w:rPr>
          <w:rFonts w:eastAsia="Times New Roman"/>
          <w:lang w:eastAsia="ru-RU"/>
        </w:rPr>
        <w:t>гражданину, к которым относятся:</w:t>
      </w:r>
    </w:p>
    <w:p w:rsidR="00935E05" w:rsidRPr="00170869" w:rsidRDefault="004502AA" w:rsidP="00935E05">
      <w:pPr>
        <w:tabs>
          <w:tab w:val="left" w:pos="10632"/>
        </w:tabs>
        <w:rPr>
          <w:rFonts w:eastAsia="Times New Roman"/>
          <w:lang w:eastAsia="ru-RU"/>
        </w:rPr>
      </w:pPr>
      <w:proofErr w:type="gramStart"/>
      <w:r w:rsidRPr="00170869">
        <w:rPr>
          <w:rFonts w:eastAsia="Times New Roman"/>
          <w:lang w:eastAsia="ru-RU"/>
        </w:rPr>
        <w:t>-</w:t>
      </w:r>
      <w:r w:rsidR="00935E05" w:rsidRPr="00170869">
        <w:rPr>
          <w:rFonts w:eastAsia="Times New Roman"/>
          <w:lang w:eastAsia="ru-RU"/>
        </w:rPr>
        <w:t xml:space="preserve">   доходы   от   реализации  и  сдачи  в  аренду  (наем,  поднаем)</w:t>
      </w:r>
      <w:r w:rsidR="0096483B">
        <w:rPr>
          <w:rFonts w:eastAsia="Times New Roman"/>
          <w:lang w:eastAsia="ru-RU"/>
        </w:rPr>
        <w:t xml:space="preserve"> </w:t>
      </w:r>
      <w:r w:rsidR="00935E05" w:rsidRPr="00170869">
        <w:rPr>
          <w:rFonts w:eastAsia="Times New Roman"/>
          <w:lang w:eastAsia="ru-RU"/>
        </w:rPr>
        <w:t>недвижимого  имущества  (земельных  участков,  домов, квартир, дач,</w:t>
      </w:r>
      <w:r w:rsidR="0096483B">
        <w:rPr>
          <w:rFonts w:eastAsia="Times New Roman"/>
          <w:lang w:eastAsia="ru-RU"/>
        </w:rPr>
        <w:t xml:space="preserve"> </w:t>
      </w:r>
      <w:r w:rsidR="00935E05" w:rsidRPr="00170869">
        <w:rPr>
          <w:rFonts w:eastAsia="Times New Roman"/>
          <w:lang w:eastAsia="ru-RU"/>
        </w:rPr>
        <w:t>гаражей), транспортных и иных механических средств;</w:t>
      </w:r>
      <w:proofErr w:type="gramEnd"/>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ж)  другие  доходы  семьи  гражданина  или одиноко проживающего</w:t>
      </w:r>
      <w:r w:rsidR="0096483B">
        <w:rPr>
          <w:rFonts w:eastAsia="Times New Roman"/>
          <w:lang w:eastAsia="ru-RU"/>
        </w:rPr>
        <w:t xml:space="preserve"> </w:t>
      </w:r>
      <w:r w:rsidRPr="00170869">
        <w:rPr>
          <w:rFonts w:eastAsia="Times New Roman"/>
          <w:lang w:eastAsia="ru-RU"/>
        </w:rPr>
        <w:t>гражданина, в которые включаются:</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денежное   довольствие   военнослужащих,   сотрудников  органов</w:t>
      </w:r>
      <w:r w:rsidR="0096483B">
        <w:rPr>
          <w:rFonts w:eastAsia="Times New Roman"/>
          <w:lang w:eastAsia="ru-RU"/>
        </w:rPr>
        <w:t xml:space="preserve"> </w:t>
      </w:r>
      <w:r w:rsidR="00935E05" w:rsidRPr="00170869">
        <w:rPr>
          <w:rFonts w:eastAsia="Times New Roman"/>
          <w:lang w:eastAsia="ru-RU"/>
        </w:rPr>
        <w:t>внутренних   дел   Российской   Федерации,   учреждений  и  органов</w:t>
      </w:r>
      <w:r w:rsidR="0096483B">
        <w:rPr>
          <w:rFonts w:eastAsia="Times New Roman"/>
          <w:lang w:eastAsia="ru-RU"/>
        </w:rPr>
        <w:t xml:space="preserve"> </w:t>
      </w:r>
      <w:r w:rsidR="00935E05" w:rsidRPr="00170869">
        <w:rPr>
          <w:rFonts w:eastAsia="Times New Roman"/>
          <w:lang w:eastAsia="ru-RU"/>
        </w:rPr>
        <w:t>уголовно-исполнительной  системы  Министерства  юстиции  Российской</w:t>
      </w:r>
      <w:r w:rsidR="0096483B">
        <w:rPr>
          <w:rFonts w:eastAsia="Times New Roman"/>
          <w:lang w:eastAsia="ru-RU"/>
        </w:rPr>
        <w:t xml:space="preserve"> </w:t>
      </w:r>
      <w:r w:rsidR="00935E05" w:rsidRPr="00170869">
        <w:rPr>
          <w:rFonts w:eastAsia="Times New Roman"/>
          <w:lang w:eastAsia="ru-RU"/>
        </w:rPr>
        <w:t>Федерации,   таможенных   органов  Российской  Федерации  и  других</w:t>
      </w:r>
      <w:r w:rsidR="0096483B">
        <w:rPr>
          <w:rFonts w:eastAsia="Times New Roman"/>
          <w:lang w:eastAsia="ru-RU"/>
        </w:rPr>
        <w:t xml:space="preserve"> </w:t>
      </w:r>
      <w:r w:rsidR="00935E05" w:rsidRPr="00170869">
        <w:rPr>
          <w:rFonts w:eastAsia="Times New Roman"/>
          <w:lang w:eastAsia="ru-RU"/>
        </w:rPr>
        <w:t>органов  правоохранительной службы, а также дополнительные выплаты,</w:t>
      </w:r>
      <w:r w:rsidR="0096483B">
        <w:rPr>
          <w:rFonts w:eastAsia="Times New Roman"/>
          <w:lang w:eastAsia="ru-RU"/>
        </w:rPr>
        <w:t xml:space="preserve"> </w:t>
      </w:r>
      <w:r w:rsidR="00935E05" w:rsidRPr="00170869">
        <w:rPr>
          <w:rFonts w:eastAsia="Times New Roman"/>
          <w:lang w:eastAsia="ru-RU"/>
        </w:rPr>
        <w:t>носящие   постоянный   характер,  и  продовольственное  обеспечени</w:t>
      </w:r>
      <w:proofErr w:type="gramStart"/>
      <w:r w:rsidR="00935E05" w:rsidRPr="00170869">
        <w:rPr>
          <w:rFonts w:eastAsia="Times New Roman"/>
          <w:lang w:eastAsia="ru-RU"/>
        </w:rPr>
        <w:t>е(</w:t>
      </w:r>
      <w:proofErr w:type="gramEnd"/>
      <w:r w:rsidR="00935E05" w:rsidRPr="00170869">
        <w:rPr>
          <w:rFonts w:eastAsia="Times New Roman"/>
          <w:lang w:eastAsia="ru-RU"/>
        </w:rPr>
        <w:t>денежная    компенсация    взамен    продовольственного    пайка),установленные законодательством Российской Федерации;</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единовременное  пособие  при  увольнении  с  военной службы, из</w:t>
      </w:r>
      <w:r w:rsidR="0096483B">
        <w:rPr>
          <w:rFonts w:eastAsia="Times New Roman"/>
          <w:lang w:eastAsia="ru-RU"/>
        </w:rPr>
        <w:t xml:space="preserve"> </w:t>
      </w:r>
      <w:r w:rsidR="00935E05" w:rsidRPr="00170869">
        <w:rPr>
          <w:rFonts w:eastAsia="Times New Roman"/>
          <w:lang w:eastAsia="ru-RU"/>
        </w:rPr>
        <w:t>органов  внутренних  дел Российской Федерации, учреждений и органов</w:t>
      </w:r>
      <w:r w:rsidR="0096483B">
        <w:rPr>
          <w:rFonts w:eastAsia="Times New Roman"/>
          <w:lang w:eastAsia="ru-RU"/>
        </w:rPr>
        <w:t xml:space="preserve"> </w:t>
      </w:r>
      <w:r w:rsidR="00935E05" w:rsidRPr="00170869">
        <w:rPr>
          <w:rFonts w:eastAsia="Times New Roman"/>
          <w:lang w:eastAsia="ru-RU"/>
        </w:rPr>
        <w:t>уголовно-исполнительной  системы  Министерства  юстиции  Российской</w:t>
      </w:r>
      <w:r w:rsidR="0096483B">
        <w:rPr>
          <w:rFonts w:eastAsia="Times New Roman"/>
          <w:lang w:eastAsia="ru-RU"/>
        </w:rPr>
        <w:t xml:space="preserve"> </w:t>
      </w:r>
      <w:r w:rsidR="00935E05" w:rsidRPr="00170869">
        <w:rPr>
          <w:rFonts w:eastAsia="Times New Roman"/>
          <w:lang w:eastAsia="ru-RU"/>
        </w:rPr>
        <w:t>Федерации,  таможенных органов Российской Федерации, других органов</w:t>
      </w:r>
      <w:r w:rsidR="0096483B">
        <w:rPr>
          <w:rFonts w:eastAsia="Times New Roman"/>
          <w:lang w:eastAsia="ru-RU"/>
        </w:rPr>
        <w:t xml:space="preserve"> </w:t>
      </w:r>
      <w:r w:rsidR="00935E05" w:rsidRPr="00170869">
        <w:rPr>
          <w:rFonts w:eastAsia="Times New Roman"/>
          <w:lang w:eastAsia="ru-RU"/>
        </w:rPr>
        <w:t>правоохранительной службы;</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оплата   работ  по  договорам,  заключаемым  в  соответствии  с</w:t>
      </w:r>
      <w:r w:rsidR="0096483B">
        <w:rPr>
          <w:rFonts w:eastAsia="Times New Roman"/>
          <w:lang w:eastAsia="ru-RU"/>
        </w:rPr>
        <w:t xml:space="preserve"> </w:t>
      </w:r>
      <w:r w:rsidR="00935E05" w:rsidRPr="00170869">
        <w:rPr>
          <w:rFonts w:eastAsia="Times New Roman"/>
          <w:lang w:eastAsia="ru-RU"/>
        </w:rPr>
        <w:t>гражданским законодательством Российской Федерации;</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материальная    помощь,    оказываемая   работодателями   своим</w:t>
      </w:r>
      <w:r w:rsidR="0096483B">
        <w:rPr>
          <w:rFonts w:eastAsia="Times New Roman"/>
          <w:lang w:eastAsia="ru-RU"/>
        </w:rPr>
        <w:t xml:space="preserve"> </w:t>
      </w:r>
      <w:r w:rsidR="00935E05" w:rsidRPr="00170869">
        <w:rPr>
          <w:rFonts w:eastAsia="Times New Roman"/>
          <w:lang w:eastAsia="ru-RU"/>
        </w:rPr>
        <w:t>работникам,  в  том  числе бывшим, уволившимся в связи с выходом на</w:t>
      </w:r>
      <w:r w:rsidR="0096483B">
        <w:rPr>
          <w:rFonts w:eastAsia="Times New Roman"/>
          <w:lang w:eastAsia="ru-RU"/>
        </w:rPr>
        <w:t xml:space="preserve"> </w:t>
      </w:r>
      <w:r w:rsidR="00935E05" w:rsidRPr="00170869">
        <w:rPr>
          <w:rFonts w:eastAsia="Times New Roman"/>
          <w:lang w:eastAsia="ru-RU"/>
        </w:rPr>
        <w:t>пенсию по инвалидности или по возрасту;</w:t>
      </w:r>
    </w:p>
    <w:p w:rsidR="00935E05" w:rsidRPr="00170869" w:rsidRDefault="004502AA" w:rsidP="00935E05">
      <w:pPr>
        <w:tabs>
          <w:tab w:val="left" w:pos="10632"/>
        </w:tabs>
        <w:rPr>
          <w:rFonts w:eastAsia="Times New Roman"/>
          <w:lang w:eastAsia="ru-RU"/>
        </w:rPr>
      </w:pPr>
      <w:r w:rsidRPr="00170869">
        <w:rPr>
          <w:rFonts w:eastAsia="Times New Roman"/>
          <w:lang w:eastAsia="ru-RU"/>
        </w:rPr>
        <w:t xml:space="preserve">     -</w:t>
      </w:r>
      <w:r w:rsidR="00935E05" w:rsidRPr="00170869">
        <w:rPr>
          <w:rFonts w:eastAsia="Times New Roman"/>
          <w:lang w:eastAsia="ru-RU"/>
        </w:rPr>
        <w:t xml:space="preserve"> авторские   вознаграждения,   получаемые   в   соответствии   с</w:t>
      </w:r>
      <w:r w:rsidR="0096483B">
        <w:rPr>
          <w:rFonts w:eastAsia="Times New Roman"/>
          <w:lang w:eastAsia="ru-RU"/>
        </w:rPr>
        <w:t xml:space="preserve"> </w:t>
      </w:r>
      <w:r w:rsidR="00935E05" w:rsidRPr="00170869">
        <w:rPr>
          <w:rFonts w:eastAsia="Times New Roman"/>
          <w:lang w:eastAsia="ru-RU"/>
        </w:rPr>
        <w:t>законодательством   Российской   Федерации  об  авторском  праве  и</w:t>
      </w:r>
      <w:r w:rsidR="0096483B">
        <w:rPr>
          <w:rFonts w:eastAsia="Times New Roman"/>
          <w:lang w:eastAsia="ru-RU"/>
        </w:rPr>
        <w:t xml:space="preserve"> </w:t>
      </w:r>
      <w:r w:rsidR="00935E05" w:rsidRPr="00170869">
        <w:rPr>
          <w:rFonts w:eastAsia="Times New Roman"/>
          <w:lang w:eastAsia="ru-RU"/>
        </w:rPr>
        <w:t>смежных правах, в том числе по авторским договорам наследования;</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доходы  от  занятий  предпринимательской деятельностью, включая</w:t>
      </w:r>
      <w:r w:rsidR="0096483B">
        <w:rPr>
          <w:rFonts w:eastAsia="Times New Roman"/>
          <w:lang w:eastAsia="ru-RU"/>
        </w:rPr>
        <w:t xml:space="preserve"> </w:t>
      </w:r>
      <w:r w:rsidR="00935E05" w:rsidRPr="00170869">
        <w:rPr>
          <w:rFonts w:eastAsia="Times New Roman"/>
          <w:lang w:eastAsia="ru-RU"/>
        </w:rPr>
        <w:t>доходы,   полученные   в   результате   деятельности  крестьянског</w:t>
      </w:r>
      <w:proofErr w:type="gramStart"/>
      <w:r w:rsidR="00935E05" w:rsidRPr="00170869">
        <w:rPr>
          <w:rFonts w:eastAsia="Times New Roman"/>
          <w:lang w:eastAsia="ru-RU"/>
        </w:rPr>
        <w:t>о(</w:t>
      </w:r>
      <w:proofErr w:type="gramEnd"/>
      <w:r w:rsidR="00935E05" w:rsidRPr="00170869">
        <w:rPr>
          <w:rFonts w:eastAsia="Times New Roman"/>
          <w:lang w:eastAsia="ru-RU"/>
        </w:rPr>
        <w:t>фермерского) хозяйства;</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доходы  по  акциям  и  другие  доходы  от  участия в управлении</w:t>
      </w:r>
      <w:r w:rsidR="0096483B">
        <w:rPr>
          <w:rFonts w:eastAsia="Times New Roman"/>
          <w:lang w:eastAsia="ru-RU"/>
        </w:rPr>
        <w:t xml:space="preserve"> </w:t>
      </w:r>
      <w:r w:rsidR="00935E05" w:rsidRPr="00170869">
        <w:rPr>
          <w:rFonts w:eastAsia="Times New Roman"/>
          <w:lang w:eastAsia="ru-RU"/>
        </w:rPr>
        <w:t>собственностью организаций;</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алименты,  получаемые  членами  семьи  гражданина  или  одиноко</w:t>
      </w:r>
      <w:r w:rsidR="0096483B">
        <w:rPr>
          <w:rFonts w:eastAsia="Times New Roman"/>
          <w:lang w:eastAsia="ru-RU"/>
        </w:rPr>
        <w:t xml:space="preserve"> </w:t>
      </w:r>
      <w:r w:rsidR="00935E05" w:rsidRPr="00170869">
        <w:rPr>
          <w:rFonts w:eastAsia="Times New Roman"/>
          <w:lang w:eastAsia="ru-RU"/>
        </w:rPr>
        <w:t>проживающим гражданином;</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проценты по банковским вкладам;</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наследуемые и подаренные денежные средства;</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денежные  эквиваленты  полученных  членами семьи гражданина или</w:t>
      </w:r>
      <w:r w:rsidR="0096483B">
        <w:rPr>
          <w:rFonts w:eastAsia="Times New Roman"/>
          <w:lang w:eastAsia="ru-RU"/>
        </w:rPr>
        <w:t xml:space="preserve"> </w:t>
      </w:r>
      <w:r w:rsidR="00935E05" w:rsidRPr="00170869">
        <w:rPr>
          <w:rFonts w:eastAsia="Times New Roman"/>
          <w:lang w:eastAsia="ru-RU"/>
        </w:rPr>
        <w:t>одиноко   проживающим  гражданином  льгот  и  социальных  гарантий,</w:t>
      </w:r>
      <w:r w:rsidR="0096483B">
        <w:rPr>
          <w:rFonts w:eastAsia="Times New Roman"/>
          <w:lang w:eastAsia="ru-RU"/>
        </w:rPr>
        <w:t xml:space="preserve"> </w:t>
      </w:r>
      <w:r w:rsidR="00935E05" w:rsidRPr="00170869">
        <w:rPr>
          <w:rFonts w:eastAsia="Times New Roman"/>
          <w:lang w:eastAsia="ru-RU"/>
        </w:rPr>
        <w:t>установленных     законодательством    Российской    Федерации    и</w:t>
      </w:r>
      <w:r w:rsidR="0096483B">
        <w:rPr>
          <w:rFonts w:eastAsia="Times New Roman"/>
          <w:lang w:eastAsia="ru-RU"/>
        </w:rPr>
        <w:t xml:space="preserve"> </w:t>
      </w:r>
      <w:r w:rsidR="00935E05" w:rsidRPr="00170869">
        <w:rPr>
          <w:rFonts w:eastAsia="Times New Roman"/>
          <w:lang w:eastAsia="ru-RU"/>
        </w:rPr>
        <w:t xml:space="preserve">законодательством    </w:t>
      </w:r>
      <w:r w:rsidR="00F3383E" w:rsidRPr="00170869">
        <w:rPr>
          <w:rFonts w:eastAsia="Times New Roman"/>
          <w:lang w:eastAsia="ru-RU"/>
        </w:rPr>
        <w:t>Брянской</w:t>
      </w:r>
      <w:r w:rsidR="00935E05" w:rsidRPr="00170869">
        <w:rPr>
          <w:rFonts w:eastAsia="Times New Roman"/>
          <w:lang w:eastAsia="ru-RU"/>
        </w:rPr>
        <w:t xml:space="preserve">   области,    органами    местного</w:t>
      </w:r>
      <w:r w:rsidR="0096483B">
        <w:rPr>
          <w:rFonts w:eastAsia="Times New Roman"/>
          <w:lang w:eastAsia="ru-RU"/>
        </w:rPr>
        <w:t xml:space="preserve"> </w:t>
      </w:r>
      <w:r w:rsidR="00935E05" w:rsidRPr="00170869">
        <w:rPr>
          <w:rFonts w:eastAsia="Times New Roman"/>
          <w:lang w:eastAsia="ru-RU"/>
        </w:rPr>
        <w:t>самоуправления, организациями;</w:t>
      </w:r>
    </w:p>
    <w:p w:rsidR="00935E05" w:rsidRPr="00170869" w:rsidRDefault="004502AA" w:rsidP="00935E05">
      <w:pPr>
        <w:tabs>
          <w:tab w:val="left" w:pos="10632"/>
        </w:tabs>
        <w:rPr>
          <w:rFonts w:eastAsia="Times New Roman"/>
          <w:lang w:eastAsia="ru-RU"/>
        </w:rPr>
      </w:pPr>
      <w:proofErr w:type="gramStart"/>
      <w:r w:rsidRPr="00170869">
        <w:rPr>
          <w:rFonts w:eastAsia="Times New Roman"/>
          <w:lang w:eastAsia="ru-RU"/>
        </w:rPr>
        <w:t>-</w:t>
      </w:r>
      <w:r w:rsidR="00935E05" w:rsidRPr="00170869">
        <w:rPr>
          <w:rFonts w:eastAsia="Times New Roman"/>
          <w:lang w:eastAsia="ru-RU"/>
        </w:rPr>
        <w:t xml:space="preserve"> денежные  эквиваленты  предоставляемых  гражданам  льгот  и мер</w:t>
      </w:r>
      <w:r w:rsidR="0096483B">
        <w:rPr>
          <w:rFonts w:eastAsia="Times New Roman"/>
          <w:lang w:eastAsia="ru-RU"/>
        </w:rPr>
        <w:t xml:space="preserve"> </w:t>
      </w:r>
      <w:r w:rsidR="00935E05" w:rsidRPr="00170869">
        <w:rPr>
          <w:rFonts w:eastAsia="Times New Roman"/>
          <w:lang w:eastAsia="ru-RU"/>
        </w:rPr>
        <w:t>социальной  поддержки  по  оплате  жилого  помещения,  коммунальных</w:t>
      </w:r>
      <w:r w:rsidR="0096483B">
        <w:rPr>
          <w:rFonts w:eastAsia="Times New Roman"/>
          <w:lang w:eastAsia="ru-RU"/>
        </w:rPr>
        <w:t xml:space="preserve"> </w:t>
      </w:r>
      <w:r w:rsidR="00935E05" w:rsidRPr="00170869">
        <w:rPr>
          <w:rFonts w:eastAsia="Times New Roman"/>
          <w:lang w:eastAsia="ru-RU"/>
        </w:rPr>
        <w:t>услуг   и   транспортных   услуг,  установленных  законодательством</w:t>
      </w:r>
      <w:r w:rsidR="0096483B">
        <w:rPr>
          <w:rFonts w:eastAsia="Times New Roman"/>
          <w:lang w:eastAsia="ru-RU"/>
        </w:rPr>
        <w:t xml:space="preserve"> </w:t>
      </w:r>
      <w:r w:rsidR="00935E05" w:rsidRPr="00170869">
        <w:rPr>
          <w:rFonts w:eastAsia="Times New Roman"/>
          <w:lang w:eastAsia="ru-RU"/>
        </w:rPr>
        <w:t xml:space="preserve">Российской   Федерации   и  законодательством  </w:t>
      </w:r>
      <w:r w:rsidR="00F3383E" w:rsidRPr="00170869">
        <w:rPr>
          <w:rFonts w:eastAsia="Times New Roman"/>
          <w:lang w:eastAsia="ru-RU"/>
        </w:rPr>
        <w:t>Брянской</w:t>
      </w:r>
      <w:r w:rsidR="0096483B">
        <w:rPr>
          <w:rFonts w:eastAsia="Times New Roman"/>
          <w:lang w:eastAsia="ru-RU"/>
        </w:rPr>
        <w:t xml:space="preserve"> </w:t>
      </w:r>
      <w:r w:rsidR="00935E05" w:rsidRPr="00170869">
        <w:rPr>
          <w:rFonts w:eastAsia="Times New Roman"/>
          <w:lang w:eastAsia="ru-RU"/>
        </w:rPr>
        <w:t>области,</w:t>
      </w:r>
      <w:r w:rsidR="0096483B">
        <w:rPr>
          <w:rFonts w:eastAsia="Times New Roman"/>
          <w:lang w:eastAsia="ru-RU"/>
        </w:rPr>
        <w:t xml:space="preserve"> </w:t>
      </w:r>
      <w:r w:rsidR="00935E05" w:rsidRPr="00170869">
        <w:rPr>
          <w:rFonts w:eastAsia="Times New Roman"/>
          <w:lang w:eastAsia="ru-RU"/>
        </w:rPr>
        <w:t>органами   местного   самоуправления   и   организациями,   в  виде</w:t>
      </w:r>
      <w:r w:rsidR="0096483B">
        <w:rPr>
          <w:rFonts w:eastAsia="Times New Roman"/>
          <w:lang w:eastAsia="ru-RU"/>
        </w:rPr>
        <w:t xml:space="preserve"> </w:t>
      </w:r>
      <w:r w:rsidR="00935E05" w:rsidRPr="00170869">
        <w:rPr>
          <w:rFonts w:eastAsia="Times New Roman"/>
          <w:lang w:eastAsia="ru-RU"/>
        </w:rPr>
        <w:t>предоставленных  гражданам  скидок  с  оплаты (денежные эквиваленты</w:t>
      </w:r>
      <w:r w:rsidR="0096483B">
        <w:rPr>
          <w:rFonts w:eastAsia="Times New Roman"/>
          <w:lang w:eastAsia="ru-RU"/>
        </w:rPr>
        <w:t xml:space="preserve"> </w:t>
      </w:r>
      <w:r w:rsidR="00935E05" w:rsidRPr="00170869">
        <w:rPr>
          <w:rFonts w:eastAsia="Times New Roman"/>
          <w:lang w:eastAsia="ru-RU"/>
        </w:rPr>
        <w:t>льгот   и   компенсаций  по  оплате  транспортных  услуг,  денежные</w:t>
      </w:r>
      <w:r w:rsidR="0096483B">
        <w:rPr>
          <w:rFonts w:eastAsia="Times New Roman"/>
          <w:lang w:eastAsia="ru-RU"/>
        </w:rPr>
        <w:t xml:space="preserve"> </w:t>
      </w:r>
      <w:r w:rsidR="00935E05" w:rsidRPr="00170869">
        <w:rPr>
          <w:rFonts w:eastAsia="Times New Roman"/>
          <w:lang w:eastAsia="ru-RU"/>
        </w:rPr>
        <w:t>эквиваленты льгот по оплате жилых помещений и коммунальных услуг);</w:t>
      </w:r>
      <w:proofErr w:type="gramEnd"/>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денежные  выплаты,  предоставляемые  гражданам  в  качестве мер</w:t>
      </w:r>
      <w:r w:rsidR="0096483B">
        <w:rPr>
          <w:rFonts w:eastAsia="Times New Roman"/>
          <w:lang w:eastAsia="ru-RU"/>
        </w:rPr>
        <w:t xml:space="preserve"> </w:t>
      </w:r>
      <w:r w:rsidR="00935E05" w:rsidRPr="00170869">
        <w:rPr>
          <w:rFonts w:eastAsia="Times New Roman"/>
          <w:lang w:eastAsia="ru-RU"/>
        </w:rPr>
        <w:t>социальной  поддержки  и  связанные  с  оплатой  жилого  помещения,</w:t>
      </w:r>
      <w:r w:rsidR="0096483B">
        <w:rPr>
          <w:rFonts w:eastAsia="Times New Roman"/>
          <w:lang w:eastAsia="ru-RU"/>
        </w:rPr>
        <w:t xml:space="preserve"> </w:t>
      </w:r>
      <w:r w:rsidR="00935E05" w:rsidRPr="00170869">
        <w:rPr>
          <w:rFonts w:eastAsia="Times New Roman"/>
          <w:lang w:eastAsia="ru-RU"/>
        </w:rPr>
        <w:t>коммунальных или транспортных услуг (или) в виде денежных выплат;</w:t>
      </w:r>
    </w:p>
    <w:p w:rsidR="00935E05" w:rsidRPr="00170869" w:rsidRDefault="004502AA" w:rsidP="00935E05">
      <w:pPr>
        <w:tabs>
          <w:tab w:val="left" w:pos="10632"/>
        </w:tabs>
        <w:rPr>
          <w:rFonts w:eastAsia="Times New Roman"/>
          <w:lang w:eastAsia="ru-RU"/>
        </w:rPr>
      </w:pPr>
      <w:r w:rsidRPr="00170869">
        <w:rPr>
          <w:rFonts w:eastAsia="Times New Roman"/>
          <w:lang w:eastAsia="ru-RU"/>
        </w:rPr>
        <w:lastRenderedPageBreak/>
        <w:t>-</w:t>
      </w:r>
      <w:r w:rsidR="00935E05" w:rsidRPr="00170869">
        <w:rPr>
          <w:rFonts w:eastAsia="Times New Roman"/>
          <w:lang w:eastAsia="ru-RU"/>
        </w:rPr>
        <w:t xml:space="preserve">    компенсации  на  оплату  жилого помещения и коммунальных услуг,</w:t>
      </w:r>
      <w:r w:rsidR="0096483B">
        <w:rPr>
          <w:rFonts w:eastAsia="Times New Roman"/>
          <w:lang w:eastAsia="ru-RU"/>
        </w:rPr>
        <w:t xml:space="preserve"> </w:t>
      </w:r>
      <w:r w:rsidR="00935E05" w:rsidRPr="00170869">
        <w:rPr>
          <w:rFonts w:eastAsia="Times New Roman"/>
          <w:lang w:eastAsia="ru-RU"/>
        </w:rPr>
        <w:t>выплачиваемые отдельным категориям граждан;</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денежные   средства,   выделяемые   опекуну   (попечителю)   на</w:t>
      </w:r>
      <w:r w:rsidR="0096483B">
        <w:rPr>
          <w:rFonts w:eastAsia="Times New Roman"/>
          <w:lang w:eastAsia="ru-RU"/>
        </w:rPr>
        <w:t xml:space="preserve"> </w:t>
      </w:r>
      <w:r w:rsidR="00935E05" w:rsidRPr="00170869">
        <w:rPr>
          <w:rFonts w:eastAsia="Times New Roman"/>
          <w:lang w:eastAsia="ru-RU"/>
        </w:rPr>
        <w:t>содержание подопечного;</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денежные   средства   из   любых   источников  (за  исключением</w:t>
      </w:r>
      <w:r w:rsidR="0096483B">
        <w:rPr>
          <w:rFonts w:eastAsia="Times New Roman"/>
          <w:lang w:eastAsia="ru-RU"/>
        </w:rPr>
        <w:t xml:space="preserve"> </w:t>
      </w:r>
      <w:r w:rsidR="00935E05" w:rsidRPr="00170869">
        <w:rPr>
          <w:rFonts w:eastAsia="Times New Roman"/>
          <w:lang w:eastAsia="ru-RU"/>
        </w:rPr>
        <w:t>собственных  сре</w:t>
      </w:r>
      <w:proofErr w:type="gramStart"/>
      <w:r w:rsidR="00935E05" w:rsidRPr="00170869">
        <w:rPr>
          <w:rFonts w:eastAsia="Times New Roman"/>
          <w:lang w:eastAsia="ru-RU"/>
        </w:rPr>
        <w:t>дств гр</w:t>
      </w:r>
      <w:proofErr w:type="gramEnd"/>
      <w:r w:rsidR="00935E05" w:rsidRPr="00170869">
        <w:rPr>
          <w:rFonts w:eastAsia="Times New Roman"/>
          <w:lang w:eastAsia="ru-RU"/>
        </w:rPr>
        <w:t>ажданина или членов его семьи), направленные</w:t>
      </w:r>
      <w:r w:rsidR="0096483B">
        <w:rPr>
          <w:rFonts w:eastAsia="Times New Roman"/>
          <w:lang w:eastAsia="ru-RU"/>
        </w:rPr>
        <w:t xml:space="preserve"> </w:t>
      </w:r>
      <w:r w:rsidR="00935E05" w:rsidRPr="00170869">
        <w:rPr>
          <w:rFonts w:eastAsia="Times New Roman"/>
          <w:lang w:eastAsia="ru-RU"/>
        </w:rPr>
        <w:t>на   оплату   обучения   гражданина   или   членов   его   семьи  в</w:t>
      </w:r>
      <w:r w:rsidR="0096483B">
        <w:rPr>
          <w:rFonts w:eastAsia="Times New Roman"/>
          <w:lang w:eastAsia="ru-RU"/>
        </w:rPr>
        <w:t xml:space="preserve"> </w:t>
      </w:r>
      <w:r w:rsidR="00935E05" w:rsidRPr="00170869">
        <w:rPr>
          <w:rFonts w:eastAsia="Times New Roman"/>
          <w:lang w:eastAsia="ru-RU"/>
        </w:rPr>
        <w:t>образовательных учреждениях;</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доходы,  полученные  от  заготовки  древесных  соков,  сбора  и</w:t>
      </w:r>
      <w:r w:rsidR="0096483B">
        <w:rPr>
          <w:rFonts w:eastAsia="Times New Roman"/>
          <w:lang w:eastAsia="ru-RU"/>
        </w:rPr>
        <w:t xml:space="preserve"> </w:t>
      </w:r>
      <w:r w:rsidR="00935E05" w:rsidRPr="00170869">
        <w:rPr>
          <w:rFonts w:eastAsia="Times New Roman"/>
          <w:lang w:eastAsia="ru-RU"/>
        </w:rPr>
        <w:t>реализации  (сдачи)  дикорастущих  плодов,  орехов,  грибов,  ягод,</w:t>
      </w:r>
      <w:r w:rsidR="0096483B">
        <w:rPr>
          <w:rFonts w:eastAsia="Times New Roman"/>
          <w:lang w:eastAsia="ru-RU"/>
        </w:rPr>
        <w:t xml:space="preserve"> </w:t>
      </w:r>
      <w:r w:rsidR="00935E05" w:rsidRPr="00170869">
        <w:rPr>
          <w:rFonts w:eastAsia="Times New Roman"/>
          <w:lang w:eastAsia="ru-RU"/>
        </w:rPr>
        <w:t>лекарственных  и  пищевых  растений  или  их  частей, других лесных</w:t>
      </w:r>
      <w:r w:rsidR="0096483B">
        <w:rPr>
          <w:rFonts w:eastAsia="Times New Roman"/>
          <w:lang w:eastAsia="ru-RU"/>
        </w:rPr>
        <w:t xml:space="preserve"> </w:t>
      </w:r>
      <w:r w:rsidR="00935E05" w:rsidRPr="00170869">
        <w:rPr>
          <w:rFonts w:eastAsia="Times New Roman"/>
          <w:lang w:eastAsia="ru-RU"/>
        </w:rPr>
        <w:t>пищевых   ресурсов,   а   также  технического  сырья,  мха,  лесной</w:t>
      </w:r>
      <w:r w:rsidR="0096483B">
        <w:rPr>
          <w:rFonts w:eastAsia="Times New Roman"/>
          <w:lang w:eastAsia="ru-RU"/>
        </w:rPr>
        <w:t xml:space="preserve"> </w:t>
      </w:r>
      <w:r w:rsidR="00935E05" w:rsidRPr="00170869">
        <w:rPr>
          <w:rFonts w:eastAsia="Times New Roman"/>
          <w:lang w:eastAsia="ru-RU"/>
        </w:rPr>
        <w:t>подстилки и других видов побочного лесопользования;</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доходы  охотников-любителей,  получаемые  от  сдачи добытых ими</w:t>
      </w:r>
      <w:r w:rsidR="0096483B">
        <w:rPr>
          <w:rFonts w:eastAsia="Times New Roman"/>
          <w:lang w:eastAsia="ru-RU"/>
        </w:rPr>
        <w:t xml:space="preserve"> </w:t>
      </w:r>
      <w:r w:rsidR="00935E05" w:rsidRPr="00170869">
        <w:rPr>
          <w:rFonts w:eastAsia="Times New Roman"/>
          <w:lang w:eastAsia="ru-RU"/>
        </w:rPr>
        <w:t>пушнины, мехового или кожевенного сырья или мяса диких животных;</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суммы  ежемесячных  денежных  выплат  и  компенсаций  различным</w:t>
      </w:r>
      <w:r w:rsidR="0096483B">
        <w:rPr>
          <w:rFonts w:eastAsia="Times New Roman"/>
          <w:lang w:eastAsia="ru-RU"/>
        </w:rPr>
        <w:t xml:space="preserve"> </w:t>
      </w:r>
      <w:r w:rsidR="00935E05" w:rsidRPr="00170869">
        <w:rPr>
          <w:rFonts w:eastAsia="Times New Roman"/>
          <w:lang w:eastAsia="ru-RU"/>
        </w:rPr>
        <w:t>категориям граждан;</w:t>
      </w:r>
    </w:p>
    <w:p w:rsidR="00935E05" w:rsidRPr="00170869" w:rsidRDefault="004502AA" w:rsidP="00935E05">
      <w:pPr>
        <w:tabs>
          <w:tab w:val="left" w:pos="10632"/>
        </w:tabs>
        <w:rPr>
          <w:rFonts w:eastAsia="Times New Roman"/>
          <w:lang w:eastAsia="ru-RU"/>
        </w:rPr>
      </w:pPr>
      <w:r w:rsidRPr="00170869">
        <w:rPr>
          <w:rFonts w:eastAsia="Times New Roman"/>
          <w:lang w:eastAsia="ru-RU"/>
        </w:rPr>
        <w:t>-</w:t>
      </w:r>
      <w:r w:rsidR="00935E05" w:rsidRPr="00170869">
        <w:rPr>
          <w:rFonts w:eastAsia="Times New Roman"/>
          <w:lang w:eastAsia="ru-RU"/>
        </w:rPr>
        <w:t xml:space="preserve">      суммы предоставленной государственной социальной помощи.</w:t>
      </w:r>
    </w:p>
    <w:p w:rsidR="00935E05" w:rsidRPr="00170869" w:rsidRDefault="00935E05" w:rsidP="00935E05">
      <w:pPr>
        <w:tabs>
          <w:tab w:val="left" w:pos="10632"/>
        </w:tabs>
        <w:rPr>
          <w:rFonts w:eastAsia="Times New Roman"/>
          <w:lang w:eastAsia="ru-RU"/>
        </w:rPr>
      </w:pPr>
    </w:p>
    <w:p w:rsidR="00935E05" w:rsidRPr="00170869" w:rsidRDefault="00935E05" w:rsidP="00935E05">
      <w:pPr>
        <w:tabs>
          <w:tab w:val="left" w:pos="10632"/>
        </w:tabs>
        <w:rPr>
          <w:rFonts w:eastAsia="Times New Roman"/>
          <w:lang w:eastAsia="ru-RU"/>
        </w:rPr>
      </w:pPr>
    </w:p>
    <w:p w:rsidR="00935E05" w:rsidRPr="00170869" w:rsidRDefault="00935E05" w:rsidP="00935E05">
      <w:pPr>
        <w:tabs>
          <w:tab w:val="left" w:pos="10632"/>
        </w:tabs>
        <w:rPr>
          <w:rFonts w:eastAsia="Times New Roman"/>
          <w:lang w:eastAsia="ru-RU"/>
        </w:rPr>
      </w:pPr>
    </w:p>
    <w:p w:rsidR="00935E05" w:rsidRPr="00170869" w:rsidRDefault="00935E05" w:rsidP="00935E05">
      <w:pPr>
        <w:tabs>
          <w:tab w:val="left" w:pos="10632"/>
        </w:tabs>
        <w:rPr>
          <w:rFonts w:eastAsia="Times New Roman"/>
          <w:lang w:eastAsia="ru-RU"/>
        </w:rPr>
      </w:pPr>
    </w:p>
    <w:p w:rsidR="00935E05" w:rsidRPr="00170869" w:rsidRDefault="00935E05" w:rsidP="00935E05">
      <w:pPr>
        <w:tabs>
          <w:tab w:val="left" w:pos="10632"/>
        </w:tabs>
        <w:rPr>
          <w:rFonts w:eastAsia="Times New Roman"/>
          <w:lang w:eastAsia="ru-RU"/>
        </w:rPr>
      </w:pPr>
    </w:p>
    <w:p w:rsidR="00ED7EB8" w:rsidRDefault="00ED7EB8"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Default="00F4617C" w:rsidP="00935E05">
      <w:pPr>
        <w:tabs>
          <w:tab w:val="left" w:pos="10632"/>
        </w:tabs>
        <w:rPr>
          <w:rFonts w:eastAsia="Times New Roman"/>
          <w:lang w:eastAsia="ru-RU"/>
        </w:rPr>
      </w:pPr>
    </w:p>
    <w:p w:rsidR="00F4617C" w:rsidRPr="00170869" w:rsidRDefault="00F4617C" w:rsidP="00935E05">
      <w:pPr>
        <w:tabs>
          <w:tab w:val="left" w:pos="10632"/>
        </w:tabs>
        <w:rPr>
          <w:rFonts w:eastAsia="Times New Roman"/>
          <w:lang w:eastAsia="ru-RU"/>
        </w:rPr>
      </w:pPr>
    </w:p>
    <w:p w:rsidR="00ED7EB8" w:rsidRPr="00170869" w:rsidRDefault="00ED7EB8" w:rsidP="00935E05">
      <w:pPr>
        <w:tabs>
          <w:tab w:val="left" w:pos="10632"/>
        </w:tabs>
        <w:rPr>
          <w:rFonts w:eastAsia="Times New Roman"/>
          <w:lang w:eastAsia="ru-RU"/>
        </w:rPr>
      </w:pPr>
    </w:p>
    <w:p w:rsidR="00ED7EB8" w:rsidRPr="00170869" w:rsidRDefault="00ED7EB8" w:rsidP="00935E05">
      <w:pPr>
        <w:tabs>
          <w:tab w:val="left" w:pos="10632"/>
        </w:tabs>
        <w:rPr>
          <w:rFonts w:eastAsia="Times New Roman"/>
          <w:lang w:eastAsia="ru-RU"/>
        </w:rPr>
      </w:pPr>
    </w:p>
    <w:p w:rsidR="00935E05" w:rsidRPr="00170869" w:rsidRDefault="00935E05" w:rsidP="00C44550">
      <w:pPr>
        <w:tabs>
          <w:tab w:val="left" w:pos="10632"/>
        </w:tabs>
        <w:jc w:val="right"/>
        <w:rPr>
          <w:rFonts w:eastAsia="Times New Roman"/>
          <w:lang w:eastAsia="ru-RU"/>
        </w:rPr>
      </w:pPr>
      <w:r w:rsidRPr="00170869">
        <w:rPr>
          <w:rFonts w:eastAsia="Times New Roman"/>
          <w:lang w:eastAsia="ru-RU"/>
        </w:rPr>
        <w:lastRenderedPageBreak/>
        <w:t xml:space="preserve"> Приложение 2</w:t>
      </w:r>
    </w:p>
    <w:p w:rsidR="00935E05" w:rsidRPr="00170869" w:rsidRDefault="00935E05" w:rsidP="00F52208">
      <w:pPr>
        <w:tabs>
          <w:tab w:val="left" w:pos="10632"/>
        </w:tabs>
        <w:jc w:val="right"/>
        <w:rPr>
          <w:rFonts w:eastAsia="Times New Roman"/>
          <w:lang w:eastAsia="ru-RU"/>
        </w:rPr>
      </w:pPr>
      <w:r w:rsidRPr="00170869">
        <w:rPr>
          <w:rFonts w:eastAsia="Times New Roman"/>
          <w:lang w:eastAsia="ru-RU"/>
        </w:rPr>
        <w:t xml:space="preserve">                                                           к Положению</w:t>
      </w:r>
    </w:p>
    <w:p w:rsidR="00935E05" w:rsidRPr="00170869" w:rsidRDefault="00935E05" w:rsidP="00935E05">
      <w:pPr>
        <w:tabs>
          <w:tab w:val="left" w:pos="10632"/>
        </w:tabs>
        <w:rPr>
          <w:rFonts w:eastAsia="Times New Roman"/>
          <w:lang w:eastAsia="ru-RU"/>
        </w:rPr>
      </w:pPr>
    </w:p>
    <w:p w:rsidR="00935E05" w:rsidRPr="008513D3" w:rsidRDefault="0096481E" w:rsidP="00935E05">
      <w:pPr>
        <w:tabs>
          <w:tab w:val="left" w:pos="10632"/>
        </w:tabs>
        <w:rPr>
          <w:rFonts w:eastAsia="Times New Roman"/>
          <w:b/>
          <w:lang w:eastAsia="ru-RU"/>
        </w:rPr>
      </w:pPr>
      <w:r w:rsidRPr="008513D3">
        <w:rPr>
          <w:rFonts w:eastAsia="Times New Roman"/>
          <w:b/>
          <w:lang w:eastAsia="ru-RU"/>
        </w:rPr>
        <w:t xml:space="preserve">                                                                    </w:t>
      </w:r>
      <w:r w:rsidR="00935E05" w:rsidRPr="008513D3">
        <w:rPr>
          <w:rFonts w:eastAsia="Times New Roman"/>
          <w:b/>
          <w:lang w:eastAsia="ru-RU"/>
        </w:rPr>
        <w:t>ПЕРЕЧЕНЬ</w:t>
      </w:r>
    </w:p>
    <w:p w:rsidR="00935E05" w:rsidRPr="008513D3" w:rsidRDefault="00935E05" w:rsidP="00F52208">
      <w:pPr>
        <w:tabs>
          <w:tab w:val="left" w:pos="10632"/>
        </w:tabs>
        <w:jc w:val="center"/>
        <w:rPr>
          <w:rFonts w:eastAsia="Times New Roman"/>
          <w:b/>
          <w:lang w:eastAsia="ru-RU"/>
        </w:rPr>
      </w:pPr>
      <w:r w:rsidRPr="008513D3">
        <w:rPr>
          <w:rFonts w:eastAsia="Times New Roman"/>
          <w:b/>
          <w:lang w:eastAsia="ru-RU"/>
        </w:rPr>
        <w:t>ВИДОВ ИМУЩЕСТВА, НАХОДЯЩЕГОСЯ В СОБСТВЕННОСТИ ЧЛЕНОВ СЕМЬИ</w:t>
      </w:r>
      <w:r w:rsidR="004D587D" w:rsidRPr="008513D3">
        <w:rPr>
          <w:rFonts w:eastAsia="Times New Roman"/>
          <w:b/>
          <w:lang w:eastAsia="ru-RU"/>
        </w:rPr>
        <w:t xml:space="preserve"> </w:t>
      </w:r>
      <w:r w:rsidRPr="008513D3">
        <w:rPr>
          <w:rFonts w:eastAsia="Times New Roman"/>
          <w:b/>
          <w:lang w:eastAsia="ru-RU"/>
        </w:rPr>
        <w:t>ГРАЖДАНИНА ИЛИ ОДИНОКО ПРОЖИВАЮЩЕГО ГРАЖДАНИНА</w:t>
      </w:r>
      <w:r w:rsidR="004D587D" w:rsidRPr="008513D3">
        <w:rPr>
          <w:rFonts w:eastAsia="Times New Roman"/>
          <w:b/>
          <w:lang w:eastAsia="ru-RU"/>
        </w:rPr>
        <w:t xml:space="preserve"> </w:t>
      </w:r>
      <w:r w:rsidRPr="008513D3">
        <w:rPr>
          <w:rFonts w:eastAsia="Times New Roman"/>
          <w:b/>
          <w:lang w:eastAsia="ru-RU"/>
        </w:rPr>
        <w:t>И ПОДЛЕЖАЩЕГО НАЛОГООБЛОЖЕНИЮ, УЧИТЫВАЕМОГО В ЦЕЛЯХ</w:t>
      </w:r>
      <w:r w:rsidR="004D587D" w:rsidRPr="008513D3">
        <w:rPr>
          <w:rFonts w:eastAsia="Times New Roman"/>
          <w:b/>
          <w:lang w:eastAsia="ru-RU"/>
        </w:rPr>
        <w:t xml:space="preserve"> </w:t>
      </w:r>
      <w:r w:rsidRPr="008513D3">
        <w:rPr>
          <w:rFonts w:eastAsia="Times New Roman"/>
          <w:b/>
          <w:lang w:eastAsia="ru-RU"/>
        </w:rPr>
        <w:t>ПРИЗНАНИЯ ГРАЖДАН МАЛОИМУЩИМИ И ПРЕДОСТАВЛЕНИЯ</w:t>
      </w:r>
      <w:r w:rsidR="004D587D" w:rsidRPr="008513D3">
        <w:rPr>
          <w:rFonts w:eastAsia="Times New Roman"/>
          <w:b/>
          <w:lang w:eastAsia="ru-RU"/>
        </w:rPr>
        <w:t xml:space="preserve"> </w:t>
      </w:r>
      <w:r w:rsidRPr="008513D3">
        <w:rPr>
          <w:rFonts w:eastAsia="Times New Roman"/>
          <w:b/>
          <w:lang w:eastAsia="ru-RU"/>
        </w:rPr>
        <w:t>ИМ ПО ДОГОВОРАМ СОЦИАЛЬНОГО НАЙМА ПОМЕЩЕНИЙ МУНИЦИПАЛЬНОГО</w:t>
      </w:r>
      <w:r w:rsidR="00F068FA" w:rsidRPr="008513D3">
        <w:rPr>
          <w:rFonts w:eastAsia="Times New Roman"/>
          <w:b/>
          <w:lang w:eastAsia="ru-RU"/>
        </w:rPr>
        <w:t xml:space="preserve"> </w:t>
      </w:r>
      <w:r w:rsidRPr="008513D3">
        <w:rPr>
          <w:rFonts w:eastAsia="Times New Roman"/>
          <w:b/>
          <w:lang w:eastAsia="ru-RU"/>
        </w:rPr>
        <w:t>ЖИЛИЩНОГО ФОНДА</w:t>
      </w:r>
    </w:p>
    <w:p w:rsidR="00935E05" w:rsidRPr="00170869" w:rsidRDefault="00935E05" w:rsidP="00935E05">
      <w:pPr>
        <w:tabs>
          <w:tab w:val="left" w:pos="10632"/>
        </w:tabs>
        <w:rPr>
          <w:rFonts w:eastAsia="Times New Roman"/>
          <w:lang w:eastAsia="ru-RU"/>
        </w:rPr>
      </w:pP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При  оценке  </w:t>
      </w:r>
      <w:proofErr w:type="gramStart"/>
      <w:r w:rsidRPr="00170869">
        <w:rPr>
          <w:rFonts w:eastAsia="Times New Roman"/>
          <w:lang w:eastAsia="ru-RU"/>
        </w:rPr>
        <w:t>стоимости  имущества  членов  семьи гражданина</w:t>
      </w:r>
      <w:proofErr w:type="gramEnd"/>
      <w:r w:rsidRPr="00170869">
        <w:rPr>
          <w:rFonts w:eastAsia="Times New Roman"/>
          <w:lang w:eastAsia="ru-RU"/>
        </w:rPr>
        <w:t xml:space="preserve"> или</w:t>
      </w:r>
      <w:r w:rsidR="0096483B">
        <w:rPr>
          <w:rFonts w:eastAsia="Times New Roman"/>
          <w:lang w:eastAsia="ru-RU"/>
        </w:rPr>
        <w:t xml:space="preserve"> </w:t>
      </w:r>
      <w:r w:rsidRPr="00170869">
        <w:rPr>
          <w:rFonts w:eastAsia="Times New Roman"/>
          <w:lang w:eastAsia="ru-RU"/>
        </w:rPr>
        <w:t>одиноко   проживающего   гражданина   учитываются   следующие  виды</w:t>
      </w:r>
      <w:r w:rsidR="0096483B">
        <w:rPr>
          <w:rFonts w:eastAsia="Times New Roman"/>
          <w:lang w:eastAsia="ru-RU"/>
        </w:rPr>
        <w:t xml:space="preserve"> </w:t>
      </w:r>
      <w:r w:rsidRPr="00170869">
        <w:rPr>
          <w:rFonts w:eastAsia="Times New Roman"/>
          <w:lang w:eastAsia="ru-RU"/>
        </w:rPr>
        <w:t>имущества,  находящегося  в  собственности  членов семьи гражданина</w:t>
      </w:r>
      <w:r w:rsidR="0096483B">
        <w:rPr>
          <w:rFonts w:eastAsia="Times New Roman"/>
          <w:lang w:eastAsia="ru-RU"/>
        </w:rPr>
        <w:t xml:space="preserve"> </w:t>
      </w:r>
      <w:r w:rsidRPr="00170869">
        <w:rPr>
          <w:rFonts w:eastAsia="Times New Roman"/>
          <w:lang w:eastAsia="ru-RU"/>
        </w:rPr>
        <w:t>или одиноко проживающего гражданина и подлежащего налогообложению:</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а) жилые дома;</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б) квартиры;</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в) дачи;</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г) гаражи;</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w:t>
      </w:r>
      <w:proofErr w:type="spellStart"/>
      <w:r w:rsidRPr="00170869">
        <w:rPr>
          <w:rFonts w:eastAsia="Times New Roman"/>
          <w:lang w:eastAsia="ru-RU"/>
        </w:rPr>
        <w:t>д</w:t>
      </w:r>
      <w:proofErr w:type="spellEnd"/>
      <w:r w:rsidRPr="00170869">
        <w:rPr>
          <w:rFonts w:eastAsia="Times New Roman"/>
          <w:lang w:eastAsia="ru-RU"/>
        </w:rPr>
        <w:t>) иные строения и сооружения;</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е)  автомобили (за исключением автомобилей легковых с мощностью</w:t>
      </w:r>
      <w:r w:rsidR="0096483B">
        <w:rPr>
          <w:rFonts w:eastAsia="Times New Roman"/>
          <w:lang w:eastAsia="ru-RU"/>
        </w:rPr>
        <w:t xml:space="preserve"> </w:t>
      </w:r>
      <w:r w:rsidRPr="00170869">
        <w:rPr>
          <w:rFonts w:eastAsia="Times New Roman"/>
          <w:lang w:eastAsia="ru-RU"/>
        </w:rPr>
        <w:t>двигателя  до  100  лошадиных сил, полученных (приобретенных) через</w:t>
      </w:r>
      <w:r w:rsidR="0096483B">
        <w:rPr>
          <w:rFonts w:eastAsia="Times New Roman"/>
          <w:lang w:eastAsia="ru-RU"/>
        </w:rPr>
        <w:t xml:space="preserve"> </w:t>
      </w:r>
      <w:r w:rsidRPr="00170869">
        <w:rPr>
          <w:rFonts w:eastAsia="Times New Roman"/>
          <w:lang w:eastAsia="ru-RU"/>
        </w:rPr>
        <w:t>органы социальной зашиты населения);</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ж) мотоциклы, мотороллеры;</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w:t>
      </w:r>
      <w:proofErr w:type="spellStart"/>
      <w:r w:rsidRPr="00170869">
        <w:rPr>
          <w:rFonts w:eastAsia="Times New Roman"/>
          <w:lang w:eastAsia="ru-RU"/>
        </w:rPr>
        <w:t>з</w:t>
      </w:r>
      <w:proofErr w:type="spellEnd"/>
      <w:r w:rsidRPr="00170869">
        <w:rPr>
          <w:rFonts w:eastAsia="Times New Roman"/>
          <w:lang w:eastAsia="ru-RU"/>
        </w:rPr>
        <w:t>) автобусы;</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и)  иные  самоходные  машины  и  механизмы  на пневматическом и</w:t>
      </w:r>
      <w:r w:rsidR="002625E9">
        <w:rPr>
          <w:rFonts w:eastAsia="Times New Roman"/>
          <w:lang w:eastAsia="ru-RU"/>
        </w:rPr>
        <w:t xml:space="preserve"> </w:t>
      </w:r>
      <w:r w:rsidRPr="00170869">
        <w:rPr>
          <w:rFonts w:eastAsia="Times New Roman"/>
          <w:lang w:eastAsia="ru-RU"/>
        </w:rPr>
        <w:t>гусеничном ходу;</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к) самолеты, вертолеты;</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л)   теплоходы,   яхты,   парусные   суда,  катера,  снегоходы,</w:t>
      </w:r>
      <w:r w:rsidR="00F52208" w:rsidRPr="00170869">
        <w:rPr>
          <w:rFonts w:eastAsia="Times New Roman"/>
          <w:lang w:eastAsia="ru-RU"/>
        </w:rPr>
        <w:t xml:space="preserve"> мотосани, </w:t>
      </w:r>
      <w:r w:rsidRPr="00170869">
        <w:rPr>
          <w:rFonts w:eastAsia="Times New Roman"/>
          <w:lang w:eastAsia="ru-RU"/>
        </w:rPr>
        <w:t xml:space="preserve">моторные  лодки,  </w:t>
      </w:r>
      <w:proofErr w:type="spellStart"/>
      <w:r w:rsidRPr="00170869">
        <w:rPr>
          <w:rFonts w:eastAsia="Times New Roman"/>
          <w:lang w:eastAsia="ru-RU"/>
        </w:rPr>
        <w:t>гидроциклы</w:t>
      </w:r>
      <w:proofErr w:type="spellEnd"/>
      <w:r w:rsidRPr="00170869">
        <w:rPr>
          <w:rFonts w:eastAsia="Times New Roman"/>
          <w:lang w:eastAsia="ru-RU"/>
        </w:rPr>
        <w:t>, несамоходные (буксируемые)</w:t>
      </w:r>
      <w:r w:rsidR="004D587D">
        <w:rPr>
          <w:rFonts w:eastAsia="Times New Roman"/>
          <w:lang w:eastAsia="ru-RU"/>
        </w:rPr>
        <w:t xml:space="preserve"> </w:t>
      </w:r>
      <w:r w:rsidRPr="00170869">
        <w:rPr>
          <w:rFonts w:eastAsia="Times New Roman"/>
          <w:lang w:eastAsia="ru-RU"/>
        </w:rPr>
        <w:t>суда   и   другие   водные   и   воздушные  транспортные  средства,</w:t>
      </w:r>
      <w:r w:rsidR="002625E9">
        <w:rPr>
          <w:rFonts w:eastAsia="Times New Roman"/>
          <w:lang w:eastAsia="ru-RU"/>
        </w:rPr>
        <w:t xml:space="preserve"> </w:t>
      </w:r>
      <w:r w:rsidRPr="00170869">
        <w:rPr>
          <w:rFonts w:eastAsia="Times New Roman"/>
          <w:lang w:eastAsia="ru-RU"/>
        </w:rPr>
        <w:t>зарегистрированные   в   установленном  порядке  в  соответствии  с</w:t>
      </w:r>
      <w:r w:rsidR="002625E9">
        <w:rPr>
          <w:rFonts w:eastAsia="Times New Roman"/>
          <w:lang w:eastAsia="ru-RU"/>
        </w:rPr>
        <w:t xml:space="preserve"> </w:t>
      </w:r>
      <w:r w:rsidRPr="00170869">
        <w:rPr>
          <w:rFonts w:eastAsia="Times New Roman"/>
          <w:lang w:eastAsia="ru-RU"/>
        </w:rPr>
        <w:t>законодательством Российской Федерации;</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м) земельные участки.</w:t>
      </w:r>
    </w:p>
    <w:p w:rsidR="00935E05" w:rsidRPr="00170869" w:rsidRDefault="00935E05" w:rsidP="00935E05">
      <w:pPr>
        <w:tabs>
          <w:tab w:val="left" w:pos="10632"/>
        </w:tabs>
        <w:rPr>
          <w:rFonts w:eastAsia="Times New Roman"/>
          <w:lang w:eastAsia="ru-RU"/>
        </w:rPr>
      </w:pPr>
    </w:p>
    <w:p w:rsidR="00935E05" w:rsidRPr="00170869" w:rsidRDefault="00935E05" w:rsidP="00935E05">
      <w:pPr>
        <w:tabs>
          <w:tab w:val="left" w:pos="10632"/>
        </w:tabs>
        <w:rPr>
          <w:rFonts w:eastAsia="Times New Roman"/>
          <w:lang w:eastAsia="ru-RU"/>
        </w:rPr>
      </w:pPr>
    </w:p>
    <w:p w:rsidR="00935E05" w:rsidRPr="00170869" w:rsidRDefault="00935E05" w:rsidP="00935E05">
      <w:pPr>
        <w:tabs>
          <w:tab w:val="left" w:pos="10632"/>
        </w:tabs>
        <w:rPr>
          <w:rFonts w:eastAsia="Times New Roman"/>
          <w:lang w:eastAsia="ru-RU"/>
        </w:rPr>
      </w:pPr>
    </w:p>
    <w:p w:rsidR="00935E05" w:rsidRPr="00170869" w:rsidRDefault="00935E05" w:rsidP="00935E05">
      <w:pPr>
        <w:tabs>
          <w:tab w:val="left" w:pos="10632"/>
        </w:tabs>
        <w:rPr>
          <w:rFonts w:eastAsia="Times New Roman"/>
          <w:lang w:eastAsia="ru-RU"/>
        </w:rPr>
      </w:pPr>
    </w:p>
    <w:p w:rsidR="00935E05" w:rsidRPr="00170869" w:rsidRDefault="00935E05" w:rsidP="00935E05">
      <w:pPr>
        <w:tabs>
          <w:tab w:val="left" w:pos="10632"/>
        </w:tabs>
        <w:rPr>
          <w:rFonts w:eastAsia="Times New Roman"/>
          <w:lang w:eastAsia="ru-RU"/>
        </w:rPr>
      </w:pPr>
    </w:p>
    <w:p w:rsidR="00F52208" w:rsidRPr="00170869" w:rsidRDefault="00F52208" w:rsidP="00935E05">
      <w:pPr>
        <w:tabs>
          <w:tab w:val="left" w:pos="10632"/>
        </w:tabs>
        <w:rPr>
          <w:rFonts w:eastAsia="Times New Roman"/>
          <w:lang w:eastAsia="ru-RU"/>
        </w:rPr>
      </w:pPr>
    </w:p>
    <w:p w:rsidR="00F52208" w:rsidRPr="00170869" w:rsidRDefault="00F52208" w:rsidP="00935E05">
      <w:pPr>
        <w:tabs>
          <w:tab w:val="left" w:pos="10632"/>
        </w:tabs>
        <w:rPr>
          <w:rFonts w:eastAsia="Times New Roman"/>
          <w:lang w:eastAsia="ru-RU"/>
        </w:rPr>
      </w:pPr>
    </w:p>
    <w:p w:rsidR="00F52208" w:rsidRPr="00170869" w:rsidRDefault="00F52208" w:rsidP="00935E05">
      <w:pPr>
        <w:tabs>
          <w:tab w:val="left" w:pos="10632"/>
        </w:tabs>
        <w:rPr>
          <w:rFonts w:eastAsia="Times New Roman"/>
          <w:lang w:eastAsia="ru-RU"/>
        </w:rPr>
      </w:pPr>
    </w:p>
    <w:p w:rsidR="00F52208" w:rsidRPr="00170869" w:rsidRDefault="00F52208" w:rsidP="00935E05">
      <w:pPr>
        <w:tabs>
          <w:tab w:val="left" w:pos="10632"/>
        </w:tabs>
        <w:rPr>
          <w:rFonts w:eastAsia="Times New Roman"/>
          <w:lang w:eastAsia="ru-RU"/>
        </w:rPr>
      </w:pPr>
    </w:p>
    <w:p w:rsidR="00E02339" w:rsidRPr="00170869" w:rsidRDefault="00E02339" w:rsidP="00F52208">
      <w:pPr>
        <w:tabs>
          <w:tab w:val="left" w:pos="10632"/>
        </w:tabs>
        <w:jc w:val="right"/>
        <w:rPr>
          <w:rFonts w:eastAsia="Times New Roman"/>
          <w:lang w:eastAsia="ru-RU"/>
        </w:rPr>
      </w:pPr>
    </w:p>
    <w:p w:rsidR="00E02339" w:rsidRPr="00170869" w:rsidRDefault="00E02339" w:rsidP="00F52208">
      <w:pPr>
        <w:tabs>
          <w:tab w:val="left" w:pos="10632"/>
        </w:tabs>
        <w:jc w:val="right"/>
        <w:rPr>
          <w:rFonts w:eastAsia="Times New Roman"/>
          <w:lang w:eastAsia="ru-RU"/>
        </w:rPr>
      </w:pPr>
    </w:p>
    <w:p w:rsidR="00F3383E" w:rsidRPr="00170869" w:rsidRDefault="00F3383E" w:rsidP="00F52208">
      <w:pPr>
        <w:tabs>
          <w:tab w:val="left" w:pos="10632"/>
        </w:tabs>
        <w:jc w:val="right"/>
        <w:rPr>
          <w:rFonts w:eastAsia="Times New Roman"/>
          <w:lang w:eastAsia="ru-RU"/>
        </w:rPr>
      </w:pPr>
    </w:p>
    <w:p w:rsidR="00F3383E" w:rsidRPr="00170869" w:rsidRDefault="00F3383E" w:rsidP="00F52208">
      <w:pPr>
        <w:tabs>
          <w:tab w:val="left" w:pos="10632"/>
        </w:tabs>
        <w:jc w:val="right"/>
        <w:rPr>
          <w:rFonts w:eastAsia="Times New Roman"/>
          <w:lang w:eastAsia="ru-RU"/>
        </w:rPr>
      </w:pPr>
    </w:p>
    <w:p w:rsidR="00F3383E" w:rsidRPr="00170869" w:rsidRDefault="00F3383E" w:rsidP="00F52208">
      <w:pPr>
        <w:tabs>
          <w:tab w:val="left" w:pos="10632"/>
        </w:tabs>
        <w:jc w:val="right"/>
        <w:rPr>
          <w:rFonts w:eastAsia="Times New Roman"/>
          <w:lang w:eastAsia="ru-RU"/>
        </w:rPr>
      </w:pPr>
    </w:p>
    <w:p w:rsidR="00170869" w:rsidRDefault="00170869" w:rsidP="00F52208">
      <w:pPr>
        <w:tabs>
          <w:tab w:val="left" w:pos="10632"/>
        </w:tabs>
        <w:jc w:val="right"/>
        <w:rPr>
          <w:rFonts w:eastAsia="Times New Roman"/>
          <w:lang w:eastAsia="ru-RU"/>
        </w:rPr>
      </w:pPr>
    </w:p>
    <w:p w:rsidR="00170869" w:rsidRDefault="00170869" w:rsidP="00F52208">
      <w:pPr>
        <w:tabs>
          <w:tab w:val="left" w:pos="10632"/>
        </w:tabs>
        <w:jc w:val="right"/>
        <w:rPr>
          <w:rFonts w:eastAsia="Times New Roman"/>
          <w:lang w:eastAsia="ru-RU"/>
        </w:rPr>
      </w:pPr>
    </w:p>
    <w:p w:rsidR="00170869" w:rsidRDefault="00170869" w:rsidP="00F52208">
      <w:pPr>
        <w:tabs>
          <w:tab w:val="left" w:pos="10632"/>
        </w:tabs>
        <w:jc w:val="right"/>
        <w:rPr>
          <w:rFonts w:eastAsia="Times New Roman"/>
          <w:lang w:eastAsia="ru-RU"/>
        </w:rPr>
      </w:pPr>
    </w:p>
    <w:p w:rsidR="00170869" w:rsidRDefault="00170869" w:rsidP="00F52208">
      <w:pPr>
        <w:tabs>
          <w:tab w:val="left" w:pos="10632"/>
        </w:tabs>
        <w:jc w:val="right"/>
        <w:rPr>
          <w:rFonts w:eastAsia="Times New Roman"/>
          <w:lang w:eastAsia="ru-RU"/>
        </w:rPr>
      </w:pPr>
    </w:p>
    <w:p w:rsidR="00170869" w:rsidRDefault="00170869" w:rsidP="00F52208">
      <w:pPr>
        <w:tabs>
          <w:tab w:val="left" w:pos="10632"/>
        </w:tabs>
        <w:jc w:val="right"/>
        <w:rPr>
          <w:rFonts w:eastAsia="Times New Roman"/>
          <w:lang w:eastAsia="ru-RU"/>
        </w:rPr>
      </w:pPr>
    </w:p>
    <w:p w:rsidR="00170869" w:rsidRDefault="00170869" w:rsidP="00F52208">
      <w:pPr>
        <w:tabs>
          <w:tab w:val="left" w:pos="10632"/>
        </w:tabs>
        <w:jc w:val="right"/>
        <w:rPr>
          <w:rFonts w:eastAsia="Times New Roman"/>
          <w:lang w:eastAsia="ru-RU"/>
        </w:rPr>
      </w:pPr>
    </w:p>
    <w:p w:rsidR="00170869" w:rsidRDefault="00170869" w:rsidP="00F52208">
      <w:pPr>
        <w:tabs>
          <w:tab w:val="left" w:pos="10632"/>
        </w:tabs>
        <w:jc w:val="right"/>
        <w:rPr>
          <w:rFonts w:eastAsia="Times New Roman"/>
          <w:lang w:eastAsia="ru-RU"/>
        </w:rPr>
      </w:pPr>
    </w:p>
    <w:p w:rsidR="00170869" w:rsidRDefault="00170869" w:rsidP="00F52208">
      <w:pPr>
        <w:tabs>
          <w:tab w:val="left" w:pos="10632"/>
        </w:tabs>
        <w:jc w:val="right"/>
        <w:rPr>
          <w:rFonts w:eastAsia="Times New Roman"/>
          <w:lang w:eastAsia="ru-RU"/>
        </w:rPr>
      </w:pPr>
    </w:p>
    <w:p w:rsidR="008513D3" w:rsidRDefault="008513D3" w:rsidP="00F52208">
      <w:pPr>
        <w:tabs>
          <w:tab w:val="left" w:pos="10632"/>
        </w:tabs>
        <w:jc w:val="right"/>
        <w:rPr>
          <w:rFonts w:eastAsia="Times New Roman"/>
          <w:lang w:eastAsia="ru-RU"/>
        </w:rPr>
      </w:pPr>
    </w:p>
    <w:p w:rsidR="00170869" w:rsidRDefault="00170869" w:rsidP="00F52208">
      <w:pPr>
        <w:tabs>
          <w:tab w:val="left" w:pos="10632"/>
        </w:tabs>
        <w:jc w:val="right"/>
        <w:rPr>
          <w:rFonts w:eastAsia="Times New Roman"/>
          <w:lang w:eastAsia="ru-RU"/>
        </w:rPr>
      </w:pPr>
    </w:p>
    <w:p w:rsidR="00170869" w:rsidRDefault="00170869" w:rsidP="00F52208">
      <w:pPr>
        <w:tabs>
          <w:tab w:val="left" w:pos="10632"/>
        </w:tabs>
        <w:jc w:val="right"/>
        <w:rPr>
          <w:rFonts w:eastAsia="Times New Roman"/>
          <w:lang w:eastAsia="ru-RU"/>
        </w:rPr>
      </w:pPr>
    </w:p>
    <w:p w:rsidR="00F068FA" w:rsidRDefault="00F068FA" w:rsidP="00C44550">
      <w:pPr>
        <w:tabs>
          <w:tab w:val="left" w:pos="10632"/>
        </w:tabs>
        <w:jc w:val="right"/>
        <w:rPr>
          <w:rFonts w:eastAsia="Times New Roman"/>
          <w:lang w:eastAsia="ru-RU"/>
        </w:rPr>
      </w:pPr>
    </w:p>
    <w:p w:rsidR="00935E05" w:rsidRPr="00170869" w:rsidRDefault="00935E05" w:rsidP="00C44550">
      <w:pPr>
        <w:tabs>
          <w:tab w:val="left" w:pos="10632"/>
        </w:tabs>
        <w:jc w:val="right"/>
        <w:rPr>
          <w:rFonts w:eastAsia="Times New Roman"/>
          <w:lang w:eastAsia="ru-RU"/>
        </w:rPr>
      </w:pPr>
      <w:r w:rsidRPr="00170869">
        <w:rPr>
          <w:rFonts w:eastAsia="Times New Roman"/>
          <w:lang w:eastAsia="ru-RU"/>
        </w:rPr>
        <w:lastRenderedPageBreak/>
        <w:t>Приложение 3</w:t>
      </w:r>
    </w:p>
    <w:p w:rsidR="00935E05" w:rsidRPr="00170869" w:rsidRDefault="00935E05" w:rsidP="00F52208">
      <w:pPr>
        <w:tabs>
          <w:tab w:val="left" w:pos="10632"/>
        </w:tabs>
        <w:jc w:val="right"/>
        <w:rPr>
          <w:rFonts w:eastAsia="Times New Roman"/>
          <w:lang w:eastAsia="ru-RU"/>
        </w:rPr>
      </w:pPr>
      <w:r w:rsidRPr="00170869">
        <w:rPr>
          <w:rFonts w:eastAsia="Times New Roman"/>
          <w:lang w:eastAsia="ru-RU"/>
        </w:rPr>
        <w:t xml:space="preserve">                                                           к Положению</w:t>
      </w:r>
    </w:p>
    <w:p w:rsidR="00935E05" w:rsidRPr="00170869" w:rsidRDefault="00935E05" w:rsidP="00F52208">
      <w:pPr>
        <w:tabs>
          <w:tab w:val="left" w:pos="10632"/>
        </w:tabs>
        <w:jc w:val="right"/>
        <w:rPr>
          <w:rFonts w:eastAsia="Times New Roman"/>
          <w:lang w:eastAsia="ru-RU"/>
        </w:rPr>
      </w:pPr>
    </w:p>
    <w:p w:rsidR="00935E05" w:rsidRPr="008513D3" w:rsidRDefault="00935E05" w:rsidP="00F52208">
      <w:pPr>
        <w:tabs>
          <w:tab w:val="left" w:pos="10632"/>
        </w:tabs>
        <w:jc w:val="center"/>
        <w:rPr>
          <w:rFonts w:eastAsia="Times New Roman"/>
          <w:b/>
          <w:lang w:eastAsia="ru-RU"/>
        </w:rPr>
      </w:pPr>
      <w:r w:rsidRPr="008513D3">
        <w:rPr>
          <w:rFonts w:eastAsia="Times New Roman"/>
          <w:b/>
          <w:lang w:eastAsia="ru-RU"/>
        </w:rPr>
        <w:t>ПЕРЕЧЕНЬ</w:t>
      </w:r>
    </w:p>
    <w:p w:rsidR="00935E05" w:rsidRPr="008513D3" w:rsidRDefault="00935E05" w:rsidP="00910EF4">
      <w:pPr>
        <w:tabs>
          <w:tab w:val="left" w:pos="10632"/>
        </w:tabs>
        <w:jc w:val="center"/>
        <w:rPr>
          <w:rFonts w:eastAsia="Times New Roman"/>
          <w:b/>
          <w:lang w:eastAsia="ru-RU"/>
        </w:rPr>
      </w:pPr>
      <w:r w:rsidRPr="008513D3">
        <w:rPr>
          <w:rFonts w:eastAsia="Times New Roman"/>
          <w:b/>
          <w:lang w:eastAsia="ru-RU"/>
        </w:rPr>
        <w:t>ДОКУМЕНТОВ, ПРИЛАГАЕМЫХ К ЗАЯВЛЕНИЮ О ПРИЗНАНИИ ГРАЖДАН</w:t>
      </w:r>
      <w:r w:rsidR="00F86BB7" w:rsidRPr="008513D3">
        <w:rPr>
          <w:rFonts w:eastAsia="Times New Roman"/>
          <w:b/>
          <w:lang w:eastAsia="ru-RU"/>
        </w:rPr>
        <w:t xml:space="preserve"> </w:t>
      </w:r>
      <w:proofErr w:type="gramStart"/>
      <w:r w:rsidRPr="008513D3">
        <w:rPr>
          <w:rFonts w:eastAsia="Times New Roman"/>
          <w:b/>
          <w:lang w:eastAsia="ru-RU"/>
        </w:rPr>
        <w:t>МАЛОИМУЩИМИ</w:t>
      </w:r>
      <w:proofErr w:type="gramEnd"/>
      <w:r w:rsidRPr="008513D3">
        <w:rPr>
          <w:rFonts w:eastAsia="Times New Roman"/>
          <w:b/>
          <w:lang w:eastAsia="ru-RU"/>
        </w:rPr>
        <w:t xml:space="preserve"> В ЦЕЛЯХ ПРИНЯТИЯ ИХ НА УЧЕТ В КАЧЕСТВЕ</w:t>
      </w:r>
      <w:r w:rsidR="004D587D" w:rsidRPr="008513D3">
        <w:rPr>
          <w:rFonts w:eastAsia="Times New Roman"/>
          <w:b/>
          <w:lang w:eastAsia="ru-RU"/>
        </w:rPr>
        <w:t xml:space="preserve">  </w:t>
      </w:r>
      <w:r w:rsidRPr="008513D3">
        <w:rPr>
          <w:rFonts w:eastAsia="Times New Roman"/>
          <w:b/>
          <w:lang w:eastAsia="ru-RU"/>
        </w:rPr>
        <w:t>НУЖДАЮЩИХСЯ В ЖИЛЫХ ПОМЕЩЕНИЯХ, ПРЕДОСТАВЛЯЕМЫХ</w:t>
      </w:r>
      <w:r w:rsidR="008513D3" w:rsidRPr="008513D3">
        <w:rPr>
          <w:rFonts w:eastAsia="Times New Roman"/>
          <w:b/>
          <w:lang w:eastAsia="ru-RU"/>
        </w:rPr>
        <w:t xml:space="preserve">  </w:t>
      </w:r>
      <w:r w:rsidRPr="008513D3">
        <w:rPr>
          <w:rFonts w:eastAsia="Times New Roman"/>
          <w:b/>
          <w:lang w:eastAsia="ru-RU"/>
        </w:rPr>
        <w:t>ПО ДОГОВОРАМ СОЦИАЛЬНОГО НАЙМА</w:t>
      </w:r>
    </w:p>
    <w:p w:rsidR="00935E05" w:rsidRPr="00170869" w:rsidRDefault="00907C95" w:rsidP="00935E05">
      <w:pPr>
        <w:tabs>
          <w:tab w:val="left" w:pos="10632"/>
        </w:tabs>
        <w:rPr>
          <w:rFonts w:eastAsia="Times New Roman"/>
          <w:lang w:eastAsia="ru-RU"/>
        </w:rPr>
      </w:pPr>
      <w:r>
        <w:rPr>
          <w:rFonts w:eastAsia="Times New Roman"/>
          <w:lang w:eastAsia="ru-RU"/>
        </w:rPr>
        <w:t xml:space="preserve">       1. </w:t>
      </w:r>
      <w:proofErr w:type="gramStart"/>
      <w:r>
        <w:rPr>
          <w:rFonts w:eastAsia="Times New Roman"/>
          <w:lang w:eastAsia="ru-RU"/>
        </w:rPr>
        <w:t>Д</w:t>
      </w:r>
      <w:r w:rsidR="002628AF" w:rsidRPr="00170869">
        <w:rPr>
          <w:rFonts w:eastAsia="Times New Roman"/>
          <w:lang w:eastAsia="ru-RU"/>
        </w:rPr>
        <w:t>окументы,  удостоверяющие  личность заявителя и членов его семьи (паспорт или иной документ, его заменяющий</w:t>
      </w:r>
      <w:r>
        <w:rPr>
          <w:rFonts w:eastAsia="Times New Roman"/>
          <w:lang w:eastAsia="ru-RU"/>
        </w:rPr>
        <w:t>.</w:t>
      </w:r>
      <w:proofErr w:type="gramEnd"/>
    </w:p>
    <w:p w:rsidR="00935E05" w:rsidRPr="00170869" w:rsidRDefault="00907C95" w:rsidP="00935E05">
      <w:pPr>
        <w:tabs>
          <w:tab w:val="left" w:pos="10632"/>
        </w:tabs>
        <w:rPr>
          <w:rFonts w:eastAsia="Times New Roman"/>
          <w:lang w:eastAsia="ru-RU"/>
        </w:rPr>
      </w:pPr>
      <w:r>
        <w:rPr>
          <w:rFonts w:eastAsia="Times New Roman"/>
          <w:lang w:eastAsia="ru-RU"/>
        </w:rPr>
        <w:t xml:space="preserve">       2</w:t>
      </w:r>
      <w:r w:rsidR="00935E05" w:rsidRPr="00170869">
        <w:rPr>
          <w:rFonts w:eastAsia="Times New Roman"/>
          <w:lang w:eastAsia="ru-RU"/>
        </w:rPr>
        <w:t>. Документы о составе семьи гражданина-заявителя:</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1) свидетельство о рождении;</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2) свидетельство о заключении брака;</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3) решение суда о признании членом семьи;</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4) выписка из домовой книги по месту жительства;</w:t>
      </w:r>
    </w:p>
    <w:p w:rsidR="00935E05" w:rsidRPr="00170869" w:rsidRDefault="00907C95" w:rsidP="00935E05">
      <w:pPr>
        <w:tabs>
          <w:tab w:val="left" w:pos="10632"/>
        </w:tabs>
        <w:rPr>
          <w:rFonts w:eastAsia="Times New Roman"/>
          <w:lang w:eastAsia="ru-RU"/>
        </w:rPr>
      </w:pPr>
      <w:r>
        <w:rPr>
          <w:rFonts w:eastAsia="Times New Roman"/>
          <w:lang w:eastAsia="ru-RU"/>
        </w:rPr>
        <w:t xml:space="preserve">       3</w:t>
      </w:r>
      <w:r w:rsidR="00935E05" w:rsidRPr="00170869">
        <w:rPr>
          <w:rFonts w:eastAsia="Times New Roman"/>
          <w:lang w:eastAsia="ru-RU"/>
        </w:rPr>
        <w:t>.  Документы,  подтверждающие  доходы  членов семьи гражданин или оди</w:t>
      </w:r>
      <w:r>
        <w:rPr>
          <w:rFonts w:eastAsia="Times New Roman"/>
          <w:lang w:eastAsia="ru-RU"/>
        </w:rPr>
        <w:t>ноко проживающего гражданина</w:t>
      </w:r>
      <w:r w:rsidR="00935E05" w:rsidRPr="00170869">
        <w:rPr>
          <w:rFonts w:eastAsia="Times New Roman"/>
          <w:lang w:eastAsia="ru-RU"/>
        </w:rPr>
        <w:t>:</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1)  справка  о доходах физического лица по форме N 2-НДФЛ, утв</w:t>
      </w:r>
      <w:proofErr w:type="gramStart"/>
      <w:r w:rsidRPr="00170869">
        <w:rPr>
          <w:rFonts w:eastAsia="Times New Roman"/>
          <w:lang w:eastAsia="ru-RU"/>
        </w:rPr>
        <w:t>.п</w:t>
      </w:r>
      <w:proofErr w:type="gramEnd"/>
      <w:r w:rsidRPr="00170869">
        <w:rPr>
          <w:rFonts w:eastAsia="Times New Roman"/>
          <w:lang w:eastAsia="ru-RU"/>
        </w:rPr>
        <w:t>риказом ФНС России от 25.11.2005 N САЭ-3-04/616;</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2)  справка  с  места  службы  о  размере денежного довольствия</w:t>
      </w:r>
      <w:r w:rsidR="002625E9">
        <w:rPr>
          <w:rFonts w:eastAsia="Times New Roman"/>
          <w:lang w:eastAsia="ru-RU"/>
        </w:rPr>
        <w:t xml:space="preserve"> </w:t>
      </w:r>
      <w:r w:rsidRPr="00170869">
        <w:rPr>
          <w:rFonts w:eastAsia="Times New Roman"/>
          <w:lang w:eastAsia="ru-RU"/>
        </w:rPr>
        <w:t>военнослужащих и приравненных к ним лиц;</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3)     справка    о    размере    компенсации,    выплачиваемо</w:t>
      </w:r>
      <w:r w:rsidR="002625E9">
        <w:rPr>
          <w:rFonts w:eastAsia="Times New Roman"/>
          <w:lang w:eastAsia="ru-RU"/>
        </w:rPr>
        <w:t>й го</w:t>
      </w:r>
      <w:r w:rsidRPr="00170869">
        <w:rPr>
          <w:rFonts w:eastAsia="Times New Roman"/>
          <w:lang w:eastAsia="ru-RU"/>
        </w:rPr>
        <w:t>сударственным  органом  или  общественным  объединением  за время</w:t>
      </w:r>
      <w:r w:rsidR="002625E9">
        <w:rPr>
          <w:rFonts w:eastAsia="Times New Roman"/>
          <w:lang w:eastAsia="ru-RU"/>
        </w:rPr>
        <w:t xml:space="preserve"> </w:t>
      </w:r>
      <w:r w:rsidRPr="00170869">
        <w:rPr>
          <w:rFonts w:eastAsia="Times New Roman"/>
          <w:lang w:eastAsia="ru-RU"/>
        </w:rPr>
        <w:t>исполнения государственных или общественных обязанностей;</w:t>
      </w:r>
    </w:p>
    <w:p w:rsidR="00935E05" w:rsidRPr="00170869" w:rsidRDefault="00935E05" w:rsidP="00935E05">
      <w:pPr>
        <w:tabs>
          <w:tab w:val="left" w:pos="10632"/>
        </w:tabs>
        <w:rPr>
          <w:rFonts w:eastAsia="Times New Roman"/>
          <w:lang w:eastAsia="ru-RU"/>
        </w:rPr>
      </w:pPr>
      <w:proofErr w:type="gramStart"/>
      <w:r w:rsidRPr="00170869">
        <w:rPr>
          <w:rFonts w:eastAsia="Times New Roman"/>
          <w:lang w:eastAsia="ru-RU"/>
        </w:rPr>
        <w:t>4)  справка  о размере единовременного пособия при увольнении с</w:t>
      </w:r>
      <w:r w:rsidR="002625E9">
        <w:rPr>
          <w:rFonts w:eastAsia="Times New Roman"/>
          <w:lang w:eastAsia="ru-RU"/>
        </w:rPr>
        <w:t xml:space="preserve"> </w:t>
      </w:r>
      <w:r w:rsidRPr="00170869">
        <w:rPr>
          <w:rFonts w:eastAsia="Times New Roman"/>
          <w:lang w:eastAsia="ru-RU"/>
        </w:rPr>
        <w:t>военной  службы, из органов внутренних дел, из учреждений и органов</w:t>
      </w:r>
      <w:r w:rsidR="002625E9">
        <w:rPr>
          <w:rFonts w:eastAsia="Times New Roman"/>
          <w:lang w:eastAsia="ru-RU"/>
        </w:rPr>
        <w:t xml:space="preserve"> </w:t>
      </w:r>
      <w:r w:rsidRPr="00170869">
        <w:rPr>
          <w:rFonts w:eastAsia="Times New Roman"/>
          <w:lang w:eastAsia="ru-RU"/>
        </w:rPr>
        <w:t>уголовно-исполнительной   системы,  таможенных  органов  Российской</w:t>
      </w:r>
      <w:r w:rsidR="002625E9">
        <w:rPr>
          <w:rFonts w:eastAsia="Times New Roman"/>
          <w:lang w:eastAsia="ru-RU"/>
        </w:rPr>
        <w:t xml:space="preserve"> </w:t>
      </w:r>
      <w:r w:rsidRPr="00170869">
        <w:rPr>
          <w:rFonts w:eastAsia="Times New Roman"/>
          <w:lang w:eastAsia="ru-RU"/>
        </w:rPr>
        <w:t>Федерации,   органов   Федеральной   службы  безопасности,  органов</w:t>
      </w:r>
      <w:r w:rsidR="002625E9">
        <w:rPr>
          <w:rFonts w:eastAsia="Times New Roman"/>
          <w:lang w:eastAsia="ru-RU"/>
        </w:rPr>
        <w:t xml:space="preserve"> </w:t>
      </w:r>
      <w:r w:rsidRPr="00170869">
        <w:rPr>
          <w:rFonts w:eastAsia="Times New Roman"/>
          <w:lang w:eastAsia="ru-RU"/>
        </w:rPr>
        <w:t>государственной   противопожарной  службы  Министерства  Российской</w:t>
      </w:r>
      <w:r w:rsidR="002625E9">
        <w:rPr>
          <w:rFonts w:eastAsia="Times New Roman"/>
          <w:lang w:eastAsia="ru-RU"/>
        </w:rPr>
        <w:t xml:space="preserve"> </w:t>
      </w:r>
      <w:r w:rsidRPr="00170869">
        <w:rPr>
          <w:rFonts w:eastAsia="Times New Roman"/>
          <w:lang w:eastAsia="ru-RU"/>
        </w:rPr>
        <w:t xml:space="preserve">Федерации  по  делам  гражданской обороны, чрезвычайным ситуациям </w:t>
      </w:r>
      <w:r w:rsidR="002625E9">
        <w:rPr>
          <w:rFonts w:eastAsia="Times New Roman"/>
          <w:lang w:eastAsia="ru-RU"/>
        </w:rPr>
        <w:t xml:space="preserve"> </w:t>
      </w:r>
      <w:r w:rsidRPr="00170869">
        <w:rPr>
          <w:rFonts w:eastAsia="Times New Roman"/>
          <w:lang w:eastAsia="ru-RU"/>
        </w:rPr>
        <w:t>и</w:t>
      </w:r>
      <w:r w:rsidR="002625E9">
        <w:rPr>
          <w:rFonts w:eastAsia="Times New Roman"/>
          <w:lang w:eastAsia="ru-RU"/>
        </w:rPr>
        <w:t xml:space="preserve"> </w:t>
      </w:r>
      <w:r w:rsidRPr="00170869">
        <w:rPr>
          <w:rFonts w:eastAsia="Times New Roman"/>
          <w:lang w:eastAsia="ru-RU"/>
        </w:rPr>
        <w:t>ликвидации  последствий  стихийных бедствий, органов по контролю за</w:t>
      </w:r>
      <w:r w:rsidR="002625E9">
        <w:rPr>
          <w:rFonts w:eastAsia="Times New Roman"/>
          <w:lang w:eastAsia="ru-RU"/>
        </w:rPr>
        <w:t xml:space="preserve"> </w:t>
      </w:r>
      <w:r w:rsidRPr="00170869">
        <w:rPr>
          <w:rFonts w:eastAsia="Times New Roman"/>
          <w:lang w:eastAsia="ru-RU"/>
        </w:rPr>
        <w:t>оборотом наркотиков, а также иных правоохранительных органов;</w:t>
      </w:r>
      <w:proofErr w:type="gramEnd"/>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5)  справка  о  размере  пенсии,  ежемесячных денежных выплат и</w:t>
      </w:r>
      <w:r w:rsidR="002625E9">
        <w:rPr>
          <w:rFonts w:eastAsia="Times New Roman"/>
          <w:lang w:eastAsia="ru-RU"/>
        </w:rPr>
        <w:t xml:space="preserve"> </w:t>
      </w:r>
      <w:r w:rsidRPr="00170869">
        <w:rPr>
          <w:rFonts w:eastAsia="Times New Roman"/>
          <w:lang w:eastAsia="ru-RU"/>
        </w:rPr>
        <w:t>компенсаций,  выданная  территориальными органами Пенсионного фонда</w:t>
      </w:r>
      <w:r w:rsidR="002625E9">
        <w:rPr>
          <w:rFonts w:eastAsia="Times New Roman"/>
          <w:lang w:eastAsia="ru-RU"/>
        </w:rPr>
        <w:t xml:space="preserve"> </w:t>
      </w:r>
      <w:r w:rsidRPr="00170869">
        <w:rPr>
          <w:rFonts w:eastAsia="Times New Roman"/>
          <w:lang w:eastAsia="ru-RU"/>
        </w:rPr>
        <w:t>РФ,  негосударственными  пенсионными  фондами,  органами социальной</w:t>
      </w:r>
      <w:r w:rsidR="002625E9">
        <w:rPr>
          <w:rFonts w:eastAsia="Times New Roman"/>
          <w:lang w:eastAsia="ru-RU"/>
        </w:rPr>
        <w:t xml:space="preserve"> </w:t>
      </w:r>
      <w:r w:rsidRPr="00170869">
        <w:rPr>
          <w:rFonts w:eastAsia="Times New Roman"/>
          <w:lang w:eastAsia="ru-RU"/>
        </w:rPr>
        <w:t>защиты  населения,  пенсионными  органами  Министерства обороны РФ,</w:t>
      </w:r>
      <w:r w:rsidR="002625E9">
        <w:rPr>
          <w:rFonts w:eastAsia="Times New Roman"/>
          <w:lang w:eastAsia="ru-RU"/>
        </w:rPr>
        <w:t xml:space="preserve"> </w:t>
      </w:r>
      <w:r w:rsidRPr="00170869">
        <w:rPr>
          <w:rFonts w:eastAsia="Times New Roman"/>
          <w:lang w:eastAsia="ru-RU"/>
        </w:rPr>
        <w:t>Министерства  внутренних  дел  РФ,  Федеральной  службы  исполнения</w:t>
      </w:r>
      <w:r w:rsidR="002625E9">
        <w:rPr>
          <w:rFonts w:eastAsia="Times New Roman"/>
          <w:lang w:eastAsia="ru-RU"/>
        </w:rPr>
        <w:t xml:space="preserve"> </w:t>
      </w:r>
      <w:r w:rsidRPr="00170869">
        <w:rPr>
          <w:rFonts w:eastAsia="Times New Roman"/>
          <w:lang w:eastAsia="ru-RU"/>
        </w:rPr>
        <w:t xml:space="preserve">наказаний,  Федеральной  службы по </w:t>
      </w:r>
      <w:proofErr w:type="gramStart"/>
      <w:r w:rsidRPr="00170869">
        <w:rPr>
          <w:rFonts w:eastAsia="Times New Roman"/>
          <w:lang w:eastAsia="ru-RU"/>
        </w:rPr>
        <w:t>контролю за</w:t>
      </w:r>
      <w:proofErr w:type="gramEnd"/>
      <w:r w:rsidRPr="00170869">
        <w:rPr>
          <w:rFonts w:eastAsia="Times New Roman"/>
          <w:lang w:eastAsia="ru-RU"/>
        </w:rPr>
        <w:t xml:space="preserve"> оборотом наркотиков,</w:t>
      </w:r>
      <w:r w:rsidR="002625E9">
        <w:rPr>
          <w:rFonts w:eastAsia="Times New Roman"/>
          <w:lang w:eastAsia="ru-RU"/>
        </w:rPr>
        <w:t xml:space="preserve"> </w:t>
      </w:r>
      <w:r w:rsidRPr="00170869">
        <w:rPr>
          <w:rFonts w:eastAsia="Times New Roman"/>
          <w:lang w:eastAsia="ru-RU"/>
        </w:rPr>
        <w:t>Федеральной службы безопасности РФ, прокуратуры РФ;</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6)  справка  о  размере  ежемесячного  пожизненного  содержания</w:t>
      </w:r>
      <w:r w:rsidR="002625E9">
        <w:rPr>
          <w:rFonts w:eastAsia="Times New Roman"/>
          <w:lang w:eastAsia="ru-RU"/>
        </w:rPr>
        <w:t xml:space="preserve"> </w:t>
      </w:r>
      <w:r w:rsidRPr="00170869">
        <w:rPr>
          <w:rFonts w:eastAsia="Times New Roman"/>
          <w:lang w:eastAsia="ru-RU"/>
        </w:rPr>
        <w:t>судей, вышедших в отставку;</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7)    справка    о    размере   выплачиваемых   стипендий   или</w:t>
      </w:r>
      <w:r w:rsidR="002625E9">
        <w:rPr>
          <w:rFonts w:eastAsia="Times New Roman"/>
          <w:lang w:eastAsia="ru-RU"/>
        </w:rPr>
        <w:t xml:space="preserve"> </w:t>
      </w:r>
      <w:r w:rsidRPr="00170869">
        <w:rPr>
          <w:rFonts w:eastAsia="Times New Roman"/>
          <w:lang w:eastAsia="ru-RU"/>
        </w:rPr>
        <w:t>компенсационных  выплат в период нахождения в академическом отпуске</w:t>
      </w:r>
      <w:r w:rsidR="002625E9">
        <w:rPr>
          <w:rFonts w:eastAsia="Times New Roman"/>
          <w:lang w:eastAsia="ru-RU"/>
        </w:rPr>
        <w:t xml:space="preserve"> </w:t>
      </w:r>
      <w:r w:rsidRPr="00170869">
        <w:rPr>
          <w:rFonts w:eastAsia="Times New Roman"/>
          <w:lang w:eastAsia="ru-RU"/>
        </w:rPr>
        <w:t>по     медицинским     показаниям,     выданная     соответствующим</w:t>
      </w:r>
      <w:r w:rsidR="002625E9">
        <w:rPr>
          <w:rFonts w:eastAsia="Times New Roman"/>
          <w:lang w:eastAsia="ru-RU"/>
        </w:rPr>
        <w:t xml:space="preserve"> </w:t>
      </w:r>
      <w:r w:rsidRPr="00170869">
        <w:rPr>
          <w:rFonts w:eastAsia="Times New Roman"/>
          <w:lang w:eastAsia="ru-RU"/>
        </w:rPr>
        <w:t>образовательным учреждением;</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8)  справка  о  размере  пособия  по  безработице, материальной</w:t>
      </w:r>
      <w:r w:rsidR="002625E9">
        <w:rPr>
          <w:rFonts w:eastAsia="Times New Roman"/>
          <w:lang w:eastAsia="ru-RU"/>
        </w:rPr>
        <w:t xml:space="preserve"> </w:t>
      </w:r>
      <w:r w:rsidRPr="00170869">
        <w:rPr>
          <w:rFonts w:eastAsia="Times New Roman"/>
          <w:lang w:eastAsia="ru-RU"/>
        </w:rPr>
        <w:t>помощи  и  иных  выплат  безработным  гражданам,  выданная органами</w:t>
      </w:r>
      <w:r w:rsidR="002625E9">
        <w:rPr>
          <w:rFonts w:eastAsia="Times New Roman"/>
          <w:lang w:eastAsia="ru-RU"/>
        </w:rPr>
        <w:t xml:space="preserve"> </w:t>
      </w:r>
      <w:r w:rsidRPr="00170869">
        <w:rPr>
          <w:rFonts w:eastAsia="Times New Roman"/>
          <w:lang w:eastAsia="ru-RU"/>
        </w:rPr>
        <w:t>службы занятости;</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9)  справка  о  размере  пособий на детей, назначенных органами</w:t>
      </w:r>
      <w:r w:rsidR="002625E9">
        <w:rPr>
          <w:rFonts w:eastAsia="Times New Roman"/>
          <w:lang w:eastAsia="ru-RU"/>
        </w:rPr>
        <w:t xml:space="preserve"> </w:t>
      </w:r>
      <w:r w:rsidRPr="00170869">
        <w:rPr>
          <w:rFonts w:eastAsia="Times New Roman"/>
          <w:lang w:eastAsia="ru-RU"/>
        </w:rPr>
        <w:t>социальной защиты населения, выданная указанными органами;</w:t>
      </w:r>
    </w:p>
    <w:p w:rsidR="00935E05" w:rsidRPr="00170869" w:rsidRDefault="00935E05" w:rsidP="00935E05">
      <w:pPr>
        <w:tabs>
          <w:tab w:val="left" w:pos="10632"/>
        </w:tabs>
        <w:rPr>
          <w:rFonts w:eastAsia="Times New Roman"/>
          <w:lang w:eastAsia="ru-RU"/>
        </w:rPr>
      </w:pPr>
      <w:proofErr w:type="gramStart"/>
      <w:r w:rsidRPr="00170869">
        <w:rPr>
          <w:rFonts w:eastAsia="Times New Roman"/>
          <w:lang w:eastAsia="ru-RU"/>
        </w:rPr>
        <w:t>10)   справка   о   размере   ежемесячного   пособия   супруга</w:t>
      </w:r>
      <w:r w:rsidR="002625E9">
        <w:rPr>
          <w:rFonts w:eastAsia="Times New Roman"/>
          <w:lang w:eastAsia="ru-RU"/>
        </w:rPr>
        <w:t xml:space="preserve"> </w:t>
      </w:r>
      <w:r w:rsidRPr="00170869">
        <w:rPr>
          <w:rFonts w:eastAsia="Times New Roman"/>
          <w:lang w:eastAsia="ru-RU"/>
        </w:rPr>
        <w:t>военнослужащих,  проходящих военную службу по контракту в период их</w:t>
      </w:r>
      <w:r w:rsidR="002625E9">
        <w:rPr>
          <w:rFonts w:eastAsia="Times New Roman"/>
          <w:lang w:eastAsia="ru-RU"/>
        </w:rPr>
        <w:t xml:space="preserve"> </w:t>
      </w:r>
      <w:r w:rsidRPr="00170869">
        <w:rPr>
          <w:rFonts w:eastAsia="Times New Roman"/>
          <w:lang w:eastAsia="ru-RU"/>
        </w:rPr>
        <w:t>проживания  с супругами в местностях, где они вынуждены не работать</w:t>
      </w:r>
      <w:r w:rsidR="002625E9">
        <w:rPr>
          <w:rFonts w:eastAsia="Times New Roman"/>
          <w:lang w:eastAsia="ru-RU"/>
        </w:rPr>
        <w:t xml:space="preserve"> </w:t>
      </w:r>
      <w:r w:rsidRPr="00170869">
        <w:rPr>
          <w:rFonts w:eastAsia="Times New Roman"/>
          <w:lang w:eastAsia="ru-RU"/>
        </w:rPr>
        <w:t>или  не  могут  трудоустроиться  в  связи с отсутствием возможности</w:t>
      </w:r>
      <w:r w:rsidR="002625E9">
        <w:rPr>
          <w:rFonts w:eastAsia="Times New Roman"/>
          <w:lang w:eastAsia="ru-RU"/>
        </w:rPr>
        <w:t xml:space="preserve"> </w:t>
      </w:r>
      <w:r w:rsidRPr="00170869">
        <w:rPr>
          <w:rFonts w:eastAsia="Times New Roman"/>
          <w:lang w:eastAsia="ru-RU"/>
        </w:rPr>
        <w:t>трудоустройства  по  специальности  и были признаны в установленном</w:t>
      </w:r>
      <w:r w:rsidR="002625E9">
        <w:rPr>
          <w:rFonts w:eastAsia="Times New Roman"/>
          <w:lang w:eastAsia="ru-RU"/>
        </w:rPr>
        <w:t xml:space="preserve"> </w:t>
      </w:r>
      <w:r w:rsidRPr="00170869">
        <w:rPr>
          <w:rFonts w:eastAsia="Times New Roman"/>
          <w:lang w:eastAsia="ru-RU"/>
        </w:rPr>
        <w:t>порядке   безработными,   а   также   в   период,   когда   супруги</w:t>
      </w:r>
      <w:r w:rsidR="002625E9">
        <w:rPr>
          <w:rFonts w:eastAsia="Times New Roman"/>
          <w:lang w:eastAsia="ru-RU"/>
        </w:rPr>
        <w:t xml:space="preserve"> </w:t>
      </w:r>
      <w:r w:rsidRPr="00170869">
        <w:rPr>
          <w:rFonts w:eastAsia="Times New Roman"/>
          <w:lang w:eastAsia="ru-RU"/>
        </w:rPr>
        <w:t>военнослужащих  вынуждены  не работать по состоянию здоровья детей,</w:t>
      </w:r>
      <w:r w:rsidR="002625E9">
        <w:rPr>
          <w:rFonts w:eastAsia="Times New Roman"/>
          <w:lang w:eastAsia="ru-RU"/>
        </w:rPr>
        <w:t xml:space="preserve"> </w:t>
      </w:r>
      <w:r w:rsidRPr="00170869">
        <w:rPr>
          <w:rFonts w:eastAsia="Times New Roman"/>
          <w:lang w:eastAsia="ru-RU"/>
        </w:rPr>
        <w:t>выданная</w:t>
      </w:r>
      <w:proofErr w:type="gramEnd"/>
      <w:r w:rsidRPr="00170869">
        <w:rPr>
          <w:rFonts w:eastAsia="Times New Roman"/>
          <w:lang w:eastAsia="ru-RU"/>
        </w:rPr>
        <w:t xml:space="preserve"> по месту службы военнослужащего;</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11)   справка  о  размере  ежемесячных  компенсационных  выплат</w:t>
      </w:r>
      <w:r w:rsidR="002625E9">
        <w:rPr>
          <w:rFonts w:eastAsia="Times New Roman"/>
          <w:lang w:eastAsia="ru-RU"/>
        </w:rPr>
        <w:t xml:space="preserve"> </w:t>
      </w:r>
      <w:r w:rsidRPr="00170869">
        <w:rPr>
          <w:rFonts w:eastAsia="Times New Roman"/>
          <w:lang w:eastAsia="ru-RU"/>
        </w:rPr>
        <w:t>неработающим  женам  лиц рядового и начальствующего состава органов</w:t>
      </w:r>
      <w:r w:rsidR="002625E9">
        <w:rPr>
          <w:rFonts w:eastAsia="Times New Roman"/>
          <w:lang w:eastAsia="ru-RU"/>
        </w:rPr>
        <w:t xml:space="preserve"> </w:t>
      </w:r>
      <w:r w:rsidRPr="00170869">
        <w:rPr>
          <w:rFonts w:eastAsia="Times New Roman"/>
          <w:lang w:eastAsia="ru-RU"/>
        </w:rPr>
        <w:t>внутренних     дел     Российской     Федерации     и    учреждений</w:t>
      </w:r>
      <w:r w:rsidR="002625E9">
        <w:rPr>
          <w:rFonts w:eastAsia="Times New Roman"/>
          <w:lang w:eastAsia="ru-RU"/>
        </w:rPr>
        <w:t xml:space="preserve"> </w:t>
      </w:r>
      <w:r w:rsidRPr="00170869">
        <w:rPr>
          <w:rFonts w:eastAsia="Times New Roman"/>
          <w:lang w:eastAsia="ru-RU"/>
        </w:rPr>
        <w:t>уголовно-исполнительной  системы  Министерства  юстиции  Российской</w:t>
      </w:r>
      <w:r w:rsidR="002625E9">
        <w:rPr>
          <w:rFonts w:eastAsia="Times New Roman"/>
          <w:lang w:eastAsia="ru-RU"/>
        </w:rPr>
        <w:t xml:space="preserve"> </w:t>
      </w:r>
      <w:r w:rsidRPr="00170869">
        <w:rPr>
          <w:rFonts w:eastAsia="Times New Roman"/>
          <w:lang w:eastAsia="ru-RU"/>
        </w:rPr>
        <w:t>Федерации  в  отдаленных  гарнизонах  и местностях, где отсутствует</w:t>
      </w:r>
      <w:r w:rsidR="002625E9">
        <w:rPr>
          <w:rFonts w:eastAsia="Times New Roman"/>
          <w:lang w:eastAsia="ru-RU"/>
        </w:rPr>
        <w:t xml:space="preserve"> </w:t>
      </w:r>
      <w:r w:rsidRPr="00170869">
        <w:rPr>
          <w:rFonts w:eastAsia="Times New Roman"/>
          <w:lang w:eastAsia="ru-RU"/>
        </w:rPr>
        <w:lastRenderedPageBreak/>
        <w:t>возможность  их  трудоустройства, выданная органами внутренних дел,</w:t>
      </w:r>
      <w:r w:rsidR="002625E9">
        <w:rPr>
          <w:rFonts w:eastAsia="Times New Roman"/>
          <w:lang w:eastAsia="ru-RU"/>
        </w:rPr>
        <w:t xml:space="preserve"> </w:t>
      </w:r>
      <w:r w:rsidRPr="00170869">
        <w:rPr>
          <w:rFonts w:eastAsia="Times New Roman"/>
          <w:lang w:eastAsia="ru-RU"/>
        </w:rPr>
        <w:t>органами и учреждениями уголовно-исполнительной системы;</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12)   справка   о   размере  ежемесячных  страховых  выплат  по</w:t>
      </w:r>
      <w:r w:rsidR="002625E9">
        <w:rPr>
          <w:rFonts w:eastAsia="Times New Roman"/>
          <w:lang w:eastAsia="ru-RU"/>
        </w:rPr>
        <w:t xml:space="preserve"> </w:t>
      </w:r>
      <w:r w:rsidRPr="00170869">
        <w:rPr>
          <w:rFonts w:eastAsia="Times New Roman"/>
          <w:lang w:eastAsia="ru-RU"/>
        </w:rPr>
        <w:t>обязательному  социальному  страхованию  от  несчастных  случаев на</w:t>
      </w:r>
      <w:r w:rsidR="002625E9">
        <w:rPr>
          <w:rFonts w:eastAsia="Times New Roman"/>
          <w:lang w:eastAsia="ru-RU"/>
        </w:rPr>
        <w:t xml:space="preserve"> </w:t>
      </w:r>
      <w:r w:rsidRPr="00170869">
        <w:rPr>
          <w:rFonts w:eastAsia="Times New Roman"/>
          <w:lang w:eastAsia="ru-RU"/>
        </w:rPr>
        <w:t>производстве     и     профессиональных    заболеваний,    выданная</w:t>
      </w:r>
      <w:r w:rsidR="002625E9">
        <w:rPr>
          <w:rFonts w:eastAsia="Times New Roman"/>
          <w:lang w:eastAsia="ru-RU"/>
        </w:rPr>
        <w:t xml:space="preserve"> </w:t>
      </w:r>
      <w:r w:rsidRPr="00170869">
        <w:rPr>
          <w:rFonts w:eastAsia="Times New Roman"/>
          <w:lang w:eastAsia="ru-RU"/>
        </w:rPr>
        <w:t>территориальными органами Фонда социального страхования РФ;</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13)  копии  договоров  купли-продажи  и  сдачи  в аренду (наем,</w:t>
      </w:r>
      <w:r w:rsidR="002625E9">
        <w:rPr>
          <w:rFonts w:eastAsia="Times New Roman"/>
          <w:lang w:eastAsia="ru-RU"/>
        </w:rPr>
        <w:t xml:space="preserve"> </w:t>
      </w:r>
      <w:r w:rsidRPr="00170869">
        <w:rPr>
          <w:rFonts w:eastAsia="Times New Roman"/>
          <w:lang w:eastAsia="ru-RU"/>
        </w:rPr>
        <w:t>поднаем)   недвижимого   имущества   (земельных   участков,  домов,</w:t>
      </w:r>
      <w:r w:rsidR="002625E9">
        <w:rPr>
          <w:rFonts w:eastAsia="Times New Roman"/>
          <w:lang w:eastAsia="ru-RU"/>
        </w:rPr>
        <w:t xml:space="preserve"> </w:t>
      </w:r>
      <w:r w:rsidRPr="00170869">
        <w:rPr>
          <w:rFonts w:eastAsia="Times New Roman"/>
          <w:lang w:eastAsia="ru-RU"/>
        </w:rPr>
        <w:t>квартир,  дач,  гаражей), транспортных и иных механических средств,</w:t>
      </w:r>
      <w:r w:rsidR="002625E9">
        <w:rPr>
          <w:rFonts w:eastAsia="Times New Roman"/>
          <w:lang w:eastAsia="ru-RU"/>
        </w:rPr>
        <w:t xml:space="preserve"> </w:t>
      </w:r>
      <w:r w:rsidRPr="00170869">
        <w:rPr>
          <w:rFonts w:eastAsia="Times New Roman"/>
          <w:lang w:eastAsia="ru-RU"/>
        </w:rPr>
        <w:t>а  также  справки из налоговых органов о полученных доходах по этим</w:t>
      </w:r>
      <w:r w:rsidR="002625E9">
        <w:rPr>
          <w:rFonts w:eastAsia="Times New Roman"/>
          <w:lang w:eastAsia="ru-RU"/>
        </w:rPr>
        <w:t xml:space="preserve"> </w:t>
      </w:r>
      <w:r w:rsidRPr="00170869">
        <w:rPr>
          <w:rFonts w:eastAsia="Times New Roman"/>
          <w:lang w:eastAsia="ru-RU"/>
        </w:rPr>
        <w:t>договорам;</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14)  копии  договоров, заключаемых в соответствии с гражданским</w:t>
      </w:r>
      <w:r w:rsidR="002625E9">
        <w:rPr>
          <w:rFonts w:eastAsia="Times New Roman"/>
          <w:lang w:eastAsia="ru-RU"/>
        </w:rPr>
        <w:t xml:space="preserve"> </w:t>
      </w:r>
      <w:r w:rsidRPr="00170869">
        <w:rPr>
          <w:rFonts w:eastAsia="Times New Roman"/>
          <w:lang w:eastAsia="ru-RU"/>
        </w:rPr>
        <w:t>законодательством   Российской  Федерации  об  оказании  работ  или</w:t>
      </w:r>
      <w:r w:rsidR="002625E9">
        <w:rPr>
          <w:rFonts w:eastAsia="Times New Roman"/>
          <w:lang w:eastAsia="ru-RU"/>
        </w:rPr>
        <w:t xml:space="preserve"> </w:t>
      </w:r>
      <w:r w:rsidRPr="00170869">
        <w:rPr>
          <w:rFonts w:eastAsia="Times New Roman"/>
          <w:lang w:eastAsia="ru-RU"/>
        </w:rPr>
        <w:t>услуг,  и  справка об оплате работ по указанным договорам, выданная</w:t>
      </w:r>
      <w:r w:rsidR="002625E9">
        <w:rPr>
          <w:rFonts w:eastAsia="Times New Roman"/>
          <w:lang w:eastAsia="ru-RU"/>
        </w:rPr>
        <w:t xml:space="preserve"> </w:t>
      </w:r>
      <w:r w:rsidRPr="00170869">
        <w:rPr>
          <w:rFonts w:eastAsia="Times New Roman"/>
          <w:lang w:eastAsia="ru-RU"/>
        </w:rPr>
        <w:t>лицом, оплатившим работы (услуги);</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15) справка о суммах авторского вознаграждения;</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16)   справка   о   суммах,   получаемых   авторами   служебных</w:t>
      </w:r>
      <w:r w:rsidR="003F5A67">
        <w:rPr>
          <w:rFonts w:eastAsia="Times New Roman"/>
          <w:lang w:eastAsia="ru-RU"/>
        </w:rPr>
        <w:t xml:space="preserve">  </w:t>
      </w:r>
      <w:r w:rsidRPr="00170869">
        <w:rPr>
          <w:rFonts w:eastAsia="Times New Roman"/>
          <w:lang w:eastAsia="ru-RU"/>
        </w:rPr>
        <w:t>изобретений, полезных моделей, промышленных образцов;</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17)  справки  из налоговых органов о декларируемых доходах лиц,</w:t>
      </w:r>
      <w:r w:rsidR="003F5A67">
        <w:rPr>
          <w:rFonts w:eastAsia="Times New Roman"/>
          <w:lang w:eastAsia="ru-RU"/>
        </w:rPr>
        <w:t xml:space="preserve"> </w:t>
      </w:r>
      <w:r w:rsidRPr="00170869">
        <w:rPr>
          <w:rFonts w:eastAsia="Times New Roman"/>
          <w:lang w:eastAsia="ru-RU"/>
        </w:rPr>
        <w:t>занимающихся   предпринимательской   деятельностью,  либо  справки,</w:t>
      </w:r>
      <w:r w:rsidR="003F5A67">
        <w:rPr>
          <w:rFonts w:eastAsia="Times New Roman"/>
          <w:lang w:eastAsia="ru-RU"/>
        </w:rPr>
        <w:t xml:space="preserve"> </w:t>
      </w:r>
      <w:r w:rsidRPr="00170869">
        <w:rPr>
          <w:rFonts w:eastAsia="Times New Roman"/>
          <w:lang w:eastAsia="ru-RU"/>
        </w:rPr>
        <w:t>выданные  территориальными  органами Пенсионного фонда РФ о доходах</w:t>
      </w:r>
      <w:r w:rsidR="003F5A67">
        <w:rPr>
          <w:rFonts w:eastAsia="Times New Roman"/>
          <w:lang w:eastAsia="ru-RU"/>
        </w:rPr>
        <w:t xml:space="preserve"> </w:t>
      </w:r>
      <w:r w:rsidRPr="00170869">
        <w:rPr>
          <w:rFonts w:eastAsia="Times New Roman"/>
          <w:lang w:eastAsia="ru-RU"/>
        </w:rPr>
        <w:t>лиц,  занимающихся  предпринимательской  деятельностью, в отношении</w:t>
      </w:r>
      <w:r w:rsidR="003F5A67">
        <w:rPr>
          <w:rFonts w:eastAsia="Times New Roman"/>
          <w:lang w:eastAsia="ru-RU"/>
        </w:rPr>
        <w:t xml:space="preserve"> </w:t>
      </w:r>
      <w:r w:rsidRPr="00170869">
        <w:rPr>
          <w:rFonts w:eastAsia="Times New Roman"/>
          <w:lang w:eastAsia="ru-RU"/>
        </w:rPr>
        <w:t>которых  применяются  упрощенная система налогообложения или единый</w:t>
      </w:r>
      <w:r w:rsidR="003F5A67">
        <w:rPr>
          <w:rFonts w:eastAsia="Times New Roman"/>
          <w:lang w:eastAsia="ru-RU"/>
        </w:rPr>
        <w:t xml:space="preserve"> </w:t>
      </w:r>
      <w:r w:rsidRPr="00170869">
        <w:rPr>
          <w:rFonts w:eastAsia="Times New Roman"/>
          <w:lang w:eastAsia="ru-RU"/>
        </w:rPr>
        <w:t>налог на вмененный доход;</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18)  справки о получаемых доходах по акциям и другим доходам от</w:t>
      </w:r>
      <w:r w:rsidR="003F5A67">
        <w:rPr>
          <w:rFonts w:eastAsia="Times New Roman"/>
          <w:lang w:eastAsia="ru-RU"/>
        </w:rPr>
        <w:t xml:space="preserve"> </w:t>
      </w:r>
      <w:r w:rsidRPr="00170869">
        <w:rPr>
          <w:rFonts w:eastAsia="Times New Roman"/>
          <w:lang w:eastAsia="ru-RU"/>
        </w:rPr>
        <w:t>участия в управлении собственностью организаций;</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19)  справка  о  размере  алиментов,  получаемых  членами семьи</w:t>
      </w:r>
      <w:r w:rsidR="003F5A67">
        <w:rPr>
          <w:rFonts w:eastAsia="Times New Roman"/>
          <w:lang w:eastAsia="ru-RU"/>
        </w:rPr>
        <w:t xml:space="preserve"> </w:t>
      </w:r>
      <w:r w:rsidRPr="00170869">
        <w:rPr>
          <w:rFonts w:eastAsia="Times New Roman"/>
          <w:lang w:eastAsia="ru-RU"/>
        </w:rPr>
        <w:t>гражданина или одиноко проживающего гражданина;</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20)   справка   о  размере  процентов  по  банковским  вкладам,</w:t>
      </w:r>
      <w:r w:rsidR="003F5A67">
        <w:rPr>
          <w:rFonts w:eastAsia="Times New Roman"/>
          <w:lang w:eastAsia="ru-RU"/>
        </w:rPr>
        <w:t xml:space="preserve"> </w:t>
      </w:r>
      <w:r w:rsidRPr="00170869">
        <w:rPr>
          <w:rFonts w:eastAsia="Times New Roman"/>
          <w:lang w:eastAsia="ru-RU"/>
        </w:rPr>
        <w:t>выданная банком или другой кредитной организацией;</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21)  свидетельство  о  праве  на  наследство, справка о размере вклада из банка или другой кредитной организации, договор дарения;</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22)   справка   о   размере  денежных  выплат,  предоставляемых</w:t>
      </w:r>
      <w:r w:rsidR="003F5A67">
        <w:rPr>
          <w:rFonts w:eastAsia="Times New Roman"/>
          <w:lang w:eastAsia="ru-RU"/>
        </w:rPr>
        <w:t xml:space="preserve"> </w:t>
      </w:r>
      <w:r w:rsidRPr="00170869">
        <w:rPr>
          <w:rFonts w:eastAsia="Times New Roman"/>
          <w:lang w:eastAsia="ru-RU"/>
        </w:rPr>
        <w:t>гражданам  в  качестве  мер  социальной  поддержки  и  связанных  с оплатой жилого помещения, коммунальных или транспортных услуг;</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23)  справка о размере компенсации на оплату жилого помещения и</w:t>
      </w:r>
      <w:r w:rsidR="003F5A67">
        <w:rPr>
          <w:rFonts w:eastAsia="Times New Roman"/>
          <w:lang w:eastAsia="ru-RU"/>
        </w:rPr>
        <w:t xml:space="preserve"> </w:t>
      </w:r>
      <w:r w:rsidRPr="00170869">
        <w:rPr>
          <w:rFonts w:eastAsia="Times New Roman"/>
          <w:lang w:eastAsia="ru-RU"/>
        </w:rPr>
        <w:t>коммунальных услуг, выплачиваемой отдельным категориям граждан;</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24)  справка  о  размере  денежных  средств, выделяемых опекуну (попечителю) на содержание подопечного;</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25)  договор  на  заготовку  древесных соков, сбор и реализацию</w:t>
      </w:r>
      <w:r w:rsidR="003F5A67">
        <w:rPr>
          <w:rFonts w:eastAsia="Times New Roman"/>
          <w:lang w:eastAsia="ru-RU"/>
        </w:rPr>
        <w:t xml:space="preserve"> </w:t>
      </w:r>
      <w:r w:rsidRPr="00170869">
        <w:rPr>
          <w:rFonts w:eastAsia="Times New Roman"/>
          <w:lang w:eastAsia="ru-RU"/>
        </w:rPr>
        <w:t>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w:t>
      </w:r>
      <w:r w:rsidR="003F5A67">
        <w:rPr>
          <w:rFonts w:eastAsia="Times New Roman"/>
          <w:lang w:eastAsia="ru-RU"/>
        </w:rPr>
        <w:t xml:space="preserve"> </w:t>
      </w:r>
      <w:r w:rsidRPr="00170869">
        <w:rPr>
          <w:rFonts w:eastAsia="Times New Roman"/>
          <w:lang w:eastAsia="ru-RU"/>
        </w:rPr>
        <w:t>лесопользования;</w:t>
      </w:r>
    </w:p>
    <w:p w:rsidR="00935E05" w:rsidRPr="00170869" w:rsidRDefault="00935E05" w:rsidP="00935E05">
      <w:pPr>
        <w:tabs>
          <w:tab w:val="left" w:pos="10632"/>
        </w:tabs>
        <w:rPr>
          <w:rFonts w:eastAsia="Times New Roman"/>
          <w:lang w:eastAsia="ru-RU"/>
        </w:rPr>
      </w:pPr>
      <w:r w:rsidRPr="00170869">
        <w:rPr>
          <w:rFonts w:eastAsia="Times New Roman"/>
          <w:lang w:eastAsia="ru-RU"/>
        </w:rPr>
        <w:t xml:space="preserve">       26)  документы  о  доходах  охотников-любителей,  получаемые от сдачи  добытых ими пушнины, мехового или кожевенного сырья или мяса</w:t>
      </w:r>
      <w:r w:rsidR="003F5A67">
        <w:rPr>
          <w:rFonts w:eastAsia="Times New Roman"/>
          <w:lang w:eastAsia="ru-RU"/>
        </w:rPr>
        <w:t xml:space="preserve"> </w:t>
      </w:r>
      <w:r w:rsidRPr="00170869">
        <w:rPr>
          <w:rFonts w:eastAsia="Times New Roman"/>
          <w:lang w:eastAsia="ru-RU"/>
        </w:rPr>
        <w:t>диких животных (договор, квитанции и т.д.);</w:t>
      </w:r>
    </w:p>
    <w:p w:rsidR="007C2015" w:rsidRPr="00170869" w:rsidRDefault="007C2015" w:rsidP="007C2015">
      <w:pPr>
        <w:rPr>
          <w:rFonts w:eastAsia="Times New Roman"/>
          <w:lang w:eastAsia="ru-RU"/>
        </w:rPr>
      </w:pPr>
      <w:r w:rsidRPr="00170869">
        <w:rPr>
          <w:rFonts w:eastAsia="Times New Roman"/>
          <w:lang w:eastAsia="ru-RU"/>
        </w:rPr>
        <w:t>2</w:t>
      </w:r>
      <w:r w:rsidR="00191D41">
        <w:rPr>
          <w:rFonts w:eastAsia="Times New Roman"/>
          <w:lang w:eastAsia="ru-RU"/>
        </w:rPr>
        <w:t>7</w:t>
      </w:r>
      <w:r w:rsidRPr="00170869">
        <w:rPr>
          <w:rFonts w:eastAsia="Times New Roman"/>
          <w:lang w:eastAsia="ru-RU"/>
        </w:rPr>
        <w:t>) суммы ежемесячных денежных выплат и компенсаций различным категориям граждан, определенным в соответствии со следующими законами:</w:t>
      </w:r>
      <w:r w:rsidR="003F5A67">
        <w:rPr>
          <w:rFonts w:eastAsia="Times New Roman"/>
          <w:lang w:eastAsia="ru-RU"/>
        </w:rPr>
        <w:t xml:space="preserve"> </w:t>
      </w:r>
      <w:r w:rsidRPr="00170869">
        <w:rPr>
          <w:rFonts w:eastAsia="Times New Roman"/>
          <w:lang w:eastAsia="ru-RU"/>
        </w:rPr>
        <w:t>Законом Российской Федерации от 12 января 1995 года N 5-ФЗ "О ветеранах"</w:t>
      </w:r>
      <w:proofErr w:type="gramStart"/>
      <w:r w:rsidRPr="00170869">
        <w:rPr>
          <w:rFonts w:eastAsia="Times New Roman"/>
          <w:lang w:eastAsia="ru-RU"/>
        </w:rPr>
        <w:t>;З</w:t>
      </w:r>
      <w:proofErr w:type="gramEnd"/>
      <w:r w:rsidRPr="00170869">
        <w:rPr>
          <w:rFonts w:eastAsia="Times New Roman"/>
          <w:lang w:eastAsia="ru-RU"/>
        </w:rPr>
        <w:t>аконом Российской Федерации от 24 ноября 1995 года N 181-ФЗ "О социальной защите инвалидов в Российской Федерации";Федеральным законом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935E05" w:rsidRPr="00170869" w:rsidRDefault="00935E05" w:rsidP="00935E05">
      <w:pPr>
        <w:tabs>
          <w:tab w:val="left" w:pos="10632"/>
        </w:tabs>
        <w:rPr>
          <w:rFonts w:eastAsia="Times New Roman"/>
          <w:lang w:eastAsia="ru-RU"/>
        </w:rPr>
      </w:pPr>
      <w:r w:rsidRPr="00170869">
        <w:rPr>
          <w:rFonts w:eastAsia="Times New Roman"/>
          <w:lang w:eastAsia="ru-RU"/>
        </w:rPr>
        <w:t>Справки,   подтверждающие  доходы  граждан  за  расчетный</w:t>
      </w:r>
      <w:r w:rsidR="003F5A67">
        <w:rPr>
          <w:rFonts w:eastAsia="Times New Roman"/>
          <w:lang w:eastAsia="ru-RU"/>
        </w:rPr>
        <w:t xml:space="preserve"> </w:t>
      </w:r>
      <w:r w:rsidRPr="00170869">
        <w:rPr>
          <w:rFonts w:eastAsia="Times New Roman"/>
          <w:lang w:eastAsia="ru-RU"/>
        </w:rPr>
        <w:t xml:space="preserve">период,  должны  содержать:  помесячные  сведения  </w:t>
      </w:r>
      <w:proofErr w:type="gramStart"/>
      <w:r w:rsidRPr="00170869">
        <w:rPr>
          <w:rFonts w:eastAsia="Times New Roman"/>
          <w:lang w:eastAsia="ru-RU"/>
        </w:rPr>
        <w:t>о</w:t>
      </w:r>
      <w:proofErr w:type="gramEnd"/>
      <w:r w:rsidRPr="00170869">
        <w:rPr>
          <w:rFonts w:eastAsia="Times New Roman"/>
          <w:lang w:eastAsia="ru-RU"/>
        </w:rPr>
        <w:t xml:space="preserve"> всех выплатах,</w:t>
      </w:r>
      <w:r w:rsidR="003F5A67">
        <w:rPr>
          <w:rFonts w:eastAsia="Times New Roman"/>
          <w:lang w:eastAsia="ru-RU"/>
        </w:rPr>
        <w:t xml:space="preserve"> </w:t>
      </w:r>
      <w:r w:rsidRPr="00170869">
        <w:rPr>
          <w:rFonts w:eastAsia="Times New Roman"/>
          <w:lang w:eastAsia="ru-RU"/>
        </w:rPr>
        <w:t>предусмотренных   трудовым   законодательством  и  системой  оплаты</w:t>
      </w:r>
      <w:r w:rsidR="003F5A67">
        <w:rPr>
          <w:rFonts w:eastAsia="Times New Roman"/>
          <w:lang w:eastAsia="ru-RU"/>
        </w:rPr>
        <w:t xml:space="preserve"> </w:t>
      </w:r>
      <w:r w:rsidRPr="00170869">
        <w:rPr>
          <w:rFonts w:eastAsia="Times New Roman"/>
          <w:lang w:eastAsia="ru-RU"/>
        </w:rPr>
        <w:t>труда;  сведения  о  периоде,  за  который приходятся выплаты; дату</w:t>
      </w:r>
      <w:r w:rsidR="003F5A67">
        <w:rPr>
          <w:rFonts w:eastAsia="Times New Roman"/>
          <w:lang w:eastAsia="ru-RU"/>
        </w:rPr>
        <w:t xml:space="preserve"> </w:t>
      </w:r>
      <w:r w:rsidRPr="00170869">
        <w:rPr>
          <w:rFonts w:eastAsia="Times New Roman"/>
          <w:lang w:eastAsia="ru-RU"/>
        </w:rPr>
        <w:t xml:space="preserve">выдачи;  </w:t>
      </w:r>
      <w:r w:rsidRPr="00170869">
        <w:rPr>
          <w:rFonts w:eastAsia="Times New Roman"/>
          <w:lang w:eastAsia="ru-RU"/>
        </w:rPr>
        <w:lastRenderedPageBreak/>
        <w:t>исходящий  регистрационный номер документа (при наличии, а</w:t>
      </w:r>
      <w:r w:rsidR="003F5A67">
        <w:rPr>
          <w:rFonts w:eastAsia="Times New Roman"/>
          <w:lang w:eastAsia="ru-RU"/>
        </w:rPr>
        <w:t xml:space="preserve"> </w:t>
      </w:r>
      <w:r w:rsidRPr="00170869">
        <w:rPr>
          <w:rFonts w:eastAsia="Times New Roman"/>
          <w:lang w:eastAsia="ru-RU"/>
        </w:rPr>
        <w:t>если  это  предусмотрено законодательством - обязательно); сведения</w:t>
      </w:r>
      <w:r w:rsidR="003F5A67">
        <w:rPr>
          <w:rFonts w:eastAsia="Times New Roman"/>
          <w:lang w:eastAsia="ru-RU"/>
        </w:rPr>
        <w:t xml:space="preserve"> </w:t>
      </w:r>
      <w:r w:rsidRPr="00170869">
        <w:rPr>
          <w:rFonts w:eastAsia="Times New Roman"/>
          <w:lang w:eastAsia="ru-RU"/>
        </w:rPr>
        <w:t>о  полном  наименовании и почтовом адресе выдавшего документ орган государственной   власти,   органа   местного   самоуправления  или</w:t>
      </w:r>
      <w:r w:rsidR="003F5A67">
        <w:rPr>
          <w:rFonts w:eastAsia="Times New Roman"/>
          <w:lang w:eastAsia="ru-RU"/>
        </w:rPr>
        <w:t xml:space="preserve"> </w:t>
      </w:r>
      <w:r w:rsidRPr="00170869">
        <w:rPr>
          <w:rFonts w:eastAsia="Times New Roman"/>
          <w:lang w:eastAsia="ru-RU"/>
        </w:rPr>
        <w:t>юридического  лица, а для индивидуального предпринимателя или иного</w:t>
      </w:r>
      <w:r w:rsidR="003F5A67">
        <w:rPr>
          <w:rFonts w:eastAsia="Times New Roman"/>
          <w:lang w:eastAsia="ru-RU"/>
        </w:rPr>
        <w:t xml:space="preserve"> </w:t>
      </w:r>
      <w:r w:rsidRPr="00170869">
        <w:rPr>
          <w:rFonts w:eastAsia="Times New Roman"/>
          <w:lang w:eastAsia="ru-RU"/>
        </w:rPr>
        <w:t>физического  лица  -  фамилию,  имя,  отчество,  место жительства и</w:t>
      </w:r>
      <w:r w:rsidR="003F5A67">
        <w:rPr>
          <w:rFonts w:eastAsia="Times New Roman"/>
          <w:lang w:eastAsia="ru-RU"/>
        </w:rPr>
        <w:t xml:space="preserve"> </w:t>
      </w:r>
      <w:r w:rsidRPr="00170869">
        <w:rPr>
          <w:rFonts w:eastAsia="Times New Roman"/>
          <w:lang w:eastAsia="ru-RU"/>
        </w:rPr>
        <w:t>данные  документа,  удостоверяющего  личность; подпись руководителя</w:t>
      </w:r>
      <w:r w:rsidR="003F5A67">
        <w:rPr>
          <w:rFonts w:eastAsia="Times New Roman"/>
          <w:lang w:eastAsia="ru-RU"/>
        </w:rPr>
        <w:t xml:space="preserve"> </w:t>
      </w:r>
      <w:r w:rsidRPr="00170869">
        <w:rPr>
          <w:rFonts w:eastAsia="Times New Roman"/>
          <w:lang w:eastAsia="ru-RU"/>
        </w:rPr>
        <w:t>организации или иного уполномоченного лица; печать.</w:t>
      </w:r>
    </w:p>
    <w:p w:rsidR="00935E05" w:rsidRPr="00170869" w:rsidRDefault="00907C95" w:rsidP="00935E05">
      <w:pPr>
        <w:tabs>
          <w:tab w:val="left" w:pos="10632"/>
        </w:tabs>
        <w:rPr>
          <w:rFonts w:eastAsia="Times New Roman"/>
          <w:lang w:eastAsia="ru-RU"/>
        </w:rPr>
      </w:pPr>
      <w:r>
        <w:rPr>
          <w:rFonts w:eastAsia="Times New Roman"/>
          <w:lang w:eastAsia="ru-RU"/>
        </w:rPr>
        <w:t xml:space="preserve">  4</w:t>
      </w:r>
      <w:r w:rsidR="00935E05" w:rsidRPr="00170869">
        <w:rPr>
          <w:rFonts w:eastAsia="Times New Roman"/>
          <w:lang w:eastAsia="ru-RU"/>
        </w:rPr>
        <w:t>.  Справка  с  места  работы  лица, выплачивающего алименты, о</w:t>
      </w:r>
      <w:r w:rsidR="003F5A67">
        <w:rPr>
          <w:rFonts w:eastAsia="Times New Roman"/>
          <w:lang w:eastAsia="ru-RU"/>
        </w:rPr>
        <w:t xml:space="preserve"> </w:t>
      </w:r>
      <w:r w:rsidR="00935E05" w:rsidRPr="00170869">
        <w:rPr>
          <w:rFonts w:eastAsia="Times New Roman"/>
          <w:lang w:eastAsia="ru-RU"/>
        </w:rPr>
        <w:t>размере   взыскиваемых   алиментов,   либо   соглашение  об  уплате</w:t>
      </w:r>
      <w:r w:rsidR="003F5A67">
        <w:rPr>
          <w:rFonts w:eastAsia="Times New Roman"/>
          <w:lang w:eastAsia="ru-RU"/>
        </w:rPr>
        <w:t xml:space="preserve"> </w:t>
      </w:r>
      <w:r w:rsidR="00935E05" w:rsidRPr="00170869">
        <w:rPr>
          <w:rFonts w:eastAsia="Times New Roman"/>
          <w:lang w:eastAsia="ru-RU"/>
        </w:rPr>
        <w:t>алиментов.</w:t>
      </w:r>
    </w:p>
    <w:p w:rsidR="00935E05" w:rsidRDefault="00907C95" w:rsidP="00935E05">
      <w:pPr>
        <w:tabs>
          <w:tab w:val="left" w:pos="10632"/>
        </w:tabs>
        <w:rPr>
          <w:rFonts w:eastAsia="Times New Roman"/>
          <w:lang w:eastAsia="ru-RU"/>
        </w:rPr>
      </w:pPr>
      <w:r>
        <w:rPr>
          <w:rFonts w:eastAsia="Times New Roman"/>
          <w:lang w:eastAsia="ru-RU"/>
        </w:rPr>
        <w:t xml:space="preserve">    5</w:t>
      </w:r>
      <w:r w:rsidR="00935E05" w:rsidRPr="00170869">
        <w:rPr>
          <w:rFonts w:eastAsia="Times New Roman"/>
          <w:lang w:eastAsia="ru-RU"/>
        </w:rPr>
        <w:t>.  Копии  квитанций  об оплате жилого помещения и коммунальны</w:t>
      </w:r>
      <w:r w:rsidR="007C2015" w:rsidRPr="00170869">
        <w:rPr>
          <w:rFonts w:eastAsia="Times New Roman"/>
          <w:lang w:eastAsia="ru-RU"/>
        </w:rPr>
        <w:t>х</w:t>
      </w:r>
      <w:r w:rsidR="00935E05" w:rsidRPr="00170869">
        <w:rPr>
          <w:rFonts w:eastAsia="Times New Roman"/>
          <w:lang w:eastAsia="ru-RU"/>
        </w:rPr>
        <w:t xml:space="preserve">  услуг.</w:t>
      </w:r>
    </w:p>
    <w:p w:rsidR="00907C95" w:rsidRDefault="00907C95" w:rsidP="00935E05">
      <w:pPr>
        <w:tabs>
          <w:tab w:val="left" w:pos="10632"/>
        </w:tabs>
        <w:rPr>
          <w:rFonts w:eastAsia="Times New Roman"/>
          <w:lang w:eastAsia="ru-RU"/>
        </w:rPr>
      </w:pPr>
      <w:r>
        <w:rPr>
          <w:rFonts w:eastAsia="Times New Roman"/>
          <w:lang w:eastAsia="ru-RU"/>
        </w:rPr>
        <w:t xml:space="preserve">    6. Копии документов, подтверждающих правовые основания владения гражданином-заявителем и членами его семьи подлежащим налогообложению движимым и недвижимым имуществом на праве собственности и стоимость данного имущества, выданные соответствующими регистрирующими органами. </w:t>
      </w:r>
    </w:p>
    <w:p w:rsidR="00907C95" w:rsidRPr="00170869" w:rsidRDefault="00907C95" w:rsidP="00935E05">
      <w:pPr>
        <w:tabs>
          <w:tab w:val="left" w:pos="10632"/>
        </w:tabs>
        <w:rPr>
          <w:rFonts w:eastAsia="Times New Roman"/>
          <w:lang w:eastAsia="ru-RU"/>
        </w:rPr>
      </w:pPr>
    </w:p>
    <w:p w:rsidR="00F3383E" w:rsidRPr="00170869" w:rsidRDefault="00F3383E" w:rsidP="007C2015">
      <w:pPr>
        <w:tabs>
          <w:tab w:val="left" w:pos="10632"/>
        </w:tabs>
        <w:jc w:val="right"/>
        <w:rPr>
          <w:rFonts w:eastAsia="Times New Roman"/>
          <w:lang w:eastAsia="ru-RU"/>
        </w:rPr>
      </w:pPr>
    </w:p>
    <w:p w:rsidR="00F3383E" w:rsidRPr="00170869" w:rsidRDefault="00F3383E" w:rsidP="007C2015">
      <w:pPr>
        <w:tabs>
          <w:tab w:val="left" w:pos="10632"/>
        </w:tabs>
        <w:jc w:val="right"/>
        <w:rPr>
          <w:rFonts w:eastAsia="Times New Roman"/>
          <w:lang w:eastAsia="ru-RU"/>
        </w:rPr>
      </w:pPr>
    </w:p>
    <w:p w:rsidR="00F3383E" w:rsidRPr="00170869" w:rsidRDefault="00F3383E" w:rsidP="007C2015">
      <w:pPr>
        <w:tabs>
          <w:tab w:val="left" w:pos="10632"/>
        </w:tabs>
        <w:jc w:val="right"/>
        <w:rPr>
          <w:rFonts w:eastAsia="Times New Roman"/>
          <w:lang w:eastAsia="ru-RU"/>
        </w:rPr>
      </w:pPr>
    </w:p>
    <w:p w:rsidR="00F3383E" w:rsidRPr="00170869" w:rsidRDefault="00F3383E" w:rsidP="007C2015">
      <w:pPr>
        <w:tabs>
          <w:tab w:val="left" w:pos="10632"/>
        </w:tabs>
        <w:jc w:val="right"/>
        <w:rPr>
          <w:rFonts w:eastAsia="Times New Roman"/>
          <w:lang w:eastAsia="ru-RU"/>
        </w:rPr>
      </w:pPr>
    </w:p>
    <w:p w:rsidR="00F3383E" w:rsidRPr="00170869" w:rsidRDefault="00F3383E"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8513D3" w:rsidRDefault="008513D3" w:rsidP="007C2015">
      <w:pPr>
        <w:tabs>
          <w:tab w:val="left" w:pos="10632"/>
        </w:tabs>
        <w:jc w:val="right"/>
        <w:rPr>
          <w:rFonts w:eastAsia="Times New Roman"/>
          <w:lang w:eastAsia="ru-RU"/>
        </w:rPr>
      </w:pPr>
    </w:p>
    <w:p w:rsidR="008513D3" w:rsidRDefault="008513D3" w:rsidP="007C2015">
      <w:pPr>
        <w:tabs>
          <w:tab w:val="left" w:pos="10632"/>
        </w:tabs>
        <w:jc w:val="right"/>
        <w:rPr>
          <w:rFonts w:eastAsia="Times New Roman"/>
          <w:lang w:eastAsia="ru-RU"/>
        </w:rPr>
      </w:pPr>
    </w:p>
    <w:p w:rsidR="008513D3" w:rsidRDefault="008513D3" w:rsidP="007C2015">
      <w:pPr>
        <w:tabs>
          <w:tab w:val="left" w:pos="10632"/>
        </w:tabs>
        <w:jc w:val="right"/>
        <w:rPr>
          <w:rFonts w:eastAsia="Times New Roman"/>
          <w:lang w:eastAsia="ru-RU"/>
        </w:rPr>
      </w:pPr>
    </w:p>
    <w:p w:rsidR="008513D3" w:rsidRDefault="008513D3" w:rsidP="007C2015">
      <w:pPr>
        <w:tabs>
          <w:tab w:val="left" w:pos="10632"/>
        </w:tabs>
        <w:jc w:val="right"/>
        <w:rPr>
          <w:rFonts w:eastAsia="Times New Roman"/>
          <w:lang w:eastAsia="ru-RU"/>
        </w:rPr>
      </w:pPr>
    </w:p>
    <w:p w:rsidR="008513D3" w:rsidRDefault="008513D3" w:rsidP="007C2015">
      <w:pPr>
        <w:tabs>
          <w:tab w:val="left" w:pos="10632"/>
        </w:tabs>
        <w:jc w:val="right"/>
        <w:rPr>
          <w:rFonts w:eastAsia="Times New Roman"/>
          <w:lang w:eastAsia="ru-RU"/>
        </w:rPr>
      </w:pPr>
    </w:p>
    <w:p w:rsidR="008513D3" w:rsidRDefault="008513D3" w:rsidP="007C2015">
      <w:pPr>
        <w:tabs>
          <w:tab w:val="left" w:pos="10632"/>
        </w:tabs>
        <w:jc w:val="right"/>
        <w:rPr>
          <w:rFonts w:eastAsia="Times New Roman"/>
          <w:lang w:eastAsia="ru-RU"/>
        </w:rPr>
      </w:pPr>
    </w:p>
    <w:p w:rsidR="008513D3" w:rsidRDefault="008513D3" w:rsidP="007C2015">
      <w:pPr>
        <w:tabs>
          <w:tab w:val="left" w:pos="10632"/>
        </w:tabs>
        <w:jc w:val="right"/>
        <w:rPr>
          <w:rFonts w:eastAsia="Times New Roman"/>
          <w:lang w:eastAsia="ru-RU"/>
        </w:rPr>
      </w:pPr>
    </w:p>
    <w:p w:rsidR="008513D3" w:rsidRDefault="008513D3" w:rsidP="007C2015">
      <w:pPr>
        <w:tabs>
          <w:tab w:val="left" w:pos="10632"/>
        </w:tabs>
        <w:jc w:val="right"/>
        <w:rPr>
          <w:rFonts w:eastAsia="Times New Roman"/>
          <w:lang w:eastAsia="ru-RU"/>
        </w:rPr>
      </w:pPr>
    </w:p>
    <w:p w:rsidR="008513D3" w:rsidRDefault="008513D3"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587AF6" w:rsidRPr="00587AF6" w:rsidRDefault="00587AF6" w:rsidP="00587AF6">
      <w:pPr>
        <w:tabs>
          <w:tab w:val="left" w:pos="10632"/>
        </w:tabs>
        <w:jc w:val="right"/>
        <w:rPr>
          <w:rFonts w:eastAsia="Times New Roman"/>
          <w:lang w:eastAsia="ru-RU"/>
        </w:rPr>
      </w:pPr>
      <w:r w:rsidRPr="00587AF6">
        <w:rPr>
          <w:rFonts w:eastAsia="Times New Roman"/>
          <w:lang w:eastAsia="ru-RU"/>
        </w:rPr>
        <w:lastRenderedPageBreak/>
        <w:t>Приложение 4</w:t>
      </w:r>
    </w:p>
    <w:p w:rsidR="00587AF6" w:rsidRPr="00587AF6" w:rsidRDefault="00587AF6" w:rsidP="00587AF6">
      <w:pPr>
        <w:tabs>
          <w:tab w:val="left" w:pos="10632"/>
        </w:tabs>
        <w:jc w:val="right"/>
        <w:rPr>
          <w:rFonts w:eastAsia="Times New Roman"/>
          <w:lang w:eastAsia="ru-RU"/>
        </w:rPr>
      </w:pPr>
      <w:r w:rsidRPr="00587AF6">
        <w:rPr>
          <w:rFonts w:eastAsia="Times New Roman"/>
          <w:lang w:eastAsia="ru-RU"/>
        </w:rPr>
        <w:t xml:space="preserve">                                                           к Положению</w:t>
      </w:r>
    </w:p>
    <w:p w:rsidR="00587AF6" w:rsidRPr="00587AF6" w:rsidRDefault="00587AF6" w:rsidP="00587AF6">
      <w:pPr>
        <w:autoSpaceDE w:val="0"/>
        <w:autoSpaceDN w:val="0"/>
        <w:adjustRightInd w:val="0"/>
        <w:rPr>
          <w:rFonts w:ascii="Courier New" w:eastAsia="Times New Roman" w:hAnsi="Courier New" w:cs="Courier New"/>
          <w:sz w:val="20"/>
          <w:szCs w:val="20"/>
          <w:lang w:eastAsia="ru-RU"/>
        </w:rPr>
      </w:pPr>
    </w:p>
    <w:p w:rsidR="00587AF6" w:rsidRPr="00587AF6" w:rsidRDefault="00F068FA" w:rsidP="00587AF6">
      <w:pPr>
        <w:autoSpaceDE w:val="0"/>
        <w:autoSpaceDN w:val="0"/>
        <w:adjustRightInd w:val="0"/>
        <w:rPr>
          <w:rFonts w:eastAsia="Times New Roman"/>
          <w:lang w:eastAsia="ru-RU"/>
        </w:rPr>
      </w:pPr>
      <w:r>
        <w:rPr>
          <w:rFonts w:eastAsia="Times New Roman"/>
          <w:lang w:eastAsia="ru-RU"/>
        </w:rPr>
        <w:t xml:space="preserve">                                                            </w:t>
      </w:r>
      <w:r w:rsidR="00587AF6" w:rsidRPr="00587AF6">
        <w:rPr>
          <w:rFonts w:eastAsia="Times New Roman"/>
          <w:lang w:eastAsia="ru-RU"/>
        </w:rPr>
        <w:t xml:space="preserve">Главе Сещинской сельской администрации Дубровского </w:t>
      </w:r>
    </w:p>
    <w:p w:rsidR="00587AF6" w:rsidRPr="00587AF6" w:rsidRDefault="00587AF6" w:rsidP="00587AF6">
      <w:pPr>
        <w:autoSpaceDE w:val="0"/>
        <w:autoSpaceDN w:val="0"/>
        <w:adjustRightInd w:val="0"/>
        <w:rPr>
          <w:rFonts w:eastAsia="Times New Roman"/>
          <w:lang w:eastAsia="ru-RU"/>
        </w:rPr>
      </w:pPr>
      <w:r w:rsidRPr="00587AF6">
        <w:rPr>
          <w:rFonts w:eastAsia="Times New Roman"/>
          <w:lang w:eastAsia="ru-RU"/>
        </w:rPr>
        <w:t xml:space="preserve">                                                            района Брянской области ____________________________</w:t>
      </w:r>
    </w:p>
    <w:p w:rsidR="00587AF6" w:rsidRPr="00587AF6" w:rsidRDefault="00587AF6" w:rsidP="00587AF6">
      <w:pPr>
        <w:autoSpaceDE w:val="0"/>
        <w:autoSpaceDN w:val="0"/>
        <w:adjustRightInd w:val="0"/>
        <w:rPr>
          <w:rFonts w:eastAsia="Times New Roman"/>
          <w:lang w:eastAsia="ru-RU"/>
        </w:rPr>
      </w:pPr>
      <w:r w:rsidRPr="00587AF6">
        <w:rPr>
          <w:rFonts w:eastAsia="Times New Roman"/>
          <w:lang w:eastAsia="ru-RU"/>
        </w:rPr>
        <w:t xml:space="preserve">                                                            </w:t>
      </w:r>
      <w:r w:rsidR="008513D3">
        <w:rPr>
          <w:rFonts w:eastAsia="Times New Roman"/>
          <w:lang w:eastAsia="ru-RU"/>
        </w:rPr>
        <w:t>ФИО</w:t>
      </w:r>
      <w:r w:rsidRPr="00587AF6">
        <w:rPr>
          <w:rFonts w:eastAsia="Times New Roman"/>
          <w:lang w:eastAsia="ru-RU"/>
        </w:rPr>
        <w:t>_______________________________________________</w:t>
      </w:r>
    </w:p>
    <w:p w:rsidR="00587AF6" w:rsidRPr="00587AF6" w:rsidRDefault="00587AF6" w:rsidP="00587AF6">
      <w:pPr>
        <w:autoSpaceDE w:val="0"/>
        <w:autoSpaceDN w:val="0"/>
        <w:adjustRightInd w:val="0"/>
        <w:rPr>
          <w:rFonts w:eastAsia="Times New Roman"/>
          <w:lang w:eastAsia="ru-RU"/>
        </w:rPr>
      </w:pPr>
      <w:r w:rsidRPr="00587AF6">
        <w:rPr>
          <w:rFonts w:eastAsia="Times New Roman"/>
          <w:lang w:eastAsia="ru-RU"/>
        </w:rPr>
        <w:t xml:space="preserve">                                                            __________________________________________________</w:t>
      </w:r>
    </w:p>
    <w:p w:rsidR="00587AF6" w:rsidRPr="00587AF6" w:rsidRDefault="00587AF6" w:rsidP="00587AF6">
      <w:pPr>
        <w:autoSpaceDE w:val="0"/>
        <w:autoSpaceDN w:val="0"/>
        <w:adjustRightInd w:val="0"/>
        <w:rPr>
          <w:rFonts w:eastAsia="Times New Roman"/>
          <w:lang w:eastAsia="ru-RU"/>
        </w:rPr>
      </w:pPr>
      <w:r w:rsidRPr="00587AF6">
        <w:rPr>
          <w:rFonts w:eastAsia="Times New Roman"/>
          <w:lang w:eastAsia="ru-RU"/>
        </w:rPr>
        <w:t xml:space="preserve">                                                            Дата рождения _______________       место рождения</w:t>
      </w:r>
    </w:p>
    <w:p w:rsidR="00587AF6" w:rsidRPr="00587AF6" w:rsidRDefault="00587AF6" w:rsidP="00587AF6">
      <w:pPr>
        <w:autoSpaceDE w:val="0"/>
        <w:autoSpaceDN w:val="0"/>
        <w:adjustRightInd w:val="0"/>
        <w:rPr>
          <w:rFonts w:eastAsia="Times New Roman"/>
          <w:lang w:eastAsia="ru-RU"/>
        </w:rPr>
      </w:pPr>
      <w:r w:rsidRPr="00587AF6">
        <w:rPr>
          <w:rFonts w:eastAsia="Times New Roman"/>
          <w:lang w:eastAsia="ru-RU"/>
        </w:rPr>
        <w:t xml:space="preserve">                                                            __________________________________________________</w:t>
      </w:r>
    </w:p>
    <w:p w:rsidR="00587AF6" w:rsidRPr="00587AF6" w:rsidRDefault="00587AF6" w:rsidP="00587AF6">
      <w:pPr>
        <w:autoSpaceDE w:val="0"/>
        <w:autoSpaceDN w:val="0"/>
        <w:adjustRightInd w:val="0"/>
        <w:rPr>
          <w:rFonts w:eastAsia="Times New Roman"/>
          <w:lang w:eastAsia="ru-RU"/>
        </w:rPr>
      </w:pPr>
      <w:r w:rsidRPr="00587AF6">
        <w:rPr>
          <w:rFonts w:eastAsia="Times New Roman"/>
          <w:lang w:eastAsia="ru-RU"/>
        </w:rPr>
        <w:t xml:space="preserve">                                                            Паспорт: </w:t>
      </w:r>
      <w:r w:rsidR="008513D3">
        <w:rPr>
          <w:rFonts w:eastAsia="Times New Roman"/>
          <w:lang w:eastAsia="ru-RU"/>
        </w:rPr>
        <w:t>_____________________________</w:t>
      </w:r>
      <w:r w:rsidRPr="00587AF6">
        <w:rPr>
          <w:rFonts w:eastAsia="Times New Roman"/>
          <w:lang w:eastAsia="ru-RU"/>
        </w:rPr>
        <w:t xml:space="preserve"> кем выдан</w:t>
      </w:r>
    </w:p>
    <w:p w:rsidR="00587AF6" w:rsidRPr="00587AF6" w:rsidRDefault="00587AF6" w:rsidP="00587AF6">
      <w:pPr>
        <w:autoSpaceDE w:val="0"/>
        <w:autoSpaceDN w:val="0"/>
        <w:adjustRightInd w:val="0"/>
        <w:rPr>
          <w:rFonts w:eastAsia="Times New Roman"/>
          <w:lang w:eastAsia="ru-RU"/>
        </w:rPr>
      </w:pPr>
      <w:r w:rsidRPr="00587AF6">
        <w:rPr>
          <w:rFonts w:eastAsia="Times New Roman"/>
          <w:lang w:eastAsia="ru-RU"/>
        </w:rPr>
        <w:t xml:space="preserve">                                                            __________________________________________________</w:t>
      </w:r>
    </w:p>
    <w:p w:rsidR="00587AF6" w:rsidRPr="00587AF6" w:rsidRDefault="00587AF6" w:rsidP="00587AF6">
      <w:pPr>
        <w:autoSpaceDE w:val="0"/>
        <w:autoSpaceDN w:val="0"/>
        <w:adjustRightInd w:val="0"/>
        <w:rPr>
          <w:rFonts w:eastAsia="Times New Roman"/>
          <w:lang w:eastAsia="ru-RU"/>
        </w:rPr>
      </w:pPr>
      <w:r w:rsidRPr="00587AF6">
        <w:rPr>
          <w:rFonts w:eastAsia="Times New Roman"/>
          <w:lang w:eastAsia="ru-RU"/>
        </w:rPr>
        <w:t xml:space="preserve">                                                            адрес регистрации </w:t>
      </w:r>
      <w:r w:rsidR="008513D3">
        <w:rPr>
          <w:rFonts w:eastAsia="Times New Roman"/>
          <w:lang w:eastAsia="ru-RU"/>
        </w:rPr>
        <w:t>___________________</w:t>
      </w:r>
      <w:r w:rsidRPr="00587AF6">
        <w:rPr>
          <w:rFonts w:eastAsia="Times New Roman"/>
          <w:lang w:eastAsia="ru-RU"/>
        </w:rPr>
        <w:t>_______________</w:t>
      </w:r>
    </w:p>
    <w:p w:rsidR="00587AF6" w:rsidRPr="00587AF6" w:rsidRDefault="00587AF6" w:rsidP="00587AF6">
      <w:pPr>
        <w:autoSpaceDE w:val="0"/>
        <w:autoSpaceDN w:val="0"/>
        <w:adjustRightInd w:val="0"/>
        <w:rPr>
          <w:rFonts w:eastAsia="Times New Roman"/>
          <w:lang w:eastAsia="ru-RU"/>
        </w:rPr>
      </w:pPr>
      <w:r w:rsidRPr="00587AF6">
        <w:rPr>
          <w:rFonts w:eastAsia="Times New Roman"/>
          <w:lang w:eastAsia="ru-RU"/>
        </w:rPr>
        <w:t xml:space="preserve">                                                            __________________________________________________</w:t>
      </w:r>
    </w:p>
    <w:p w:rsidR="00587AF6" w:rsidRPr="00587AF6" w:rsidRDefault="00587AF6" w:rsidP="00587AF6">
      <w:pPr>
        <w:autoSpaceDE w:val="0"/>
        <w:autoSpaceDN w:val="0"/>
        <w:adjustRightInd w:val="0"/>
        <w:rPr>
          <w:rFonts w:eastAsia="Times New Roman"/>
          <w:lang w:eastAsia="ru-RU"/>
        </w:rPr>
      </w:pPr>
      <w:r w:rsidRPr="00587AF6">
        <w:rPr>
          <w:rFonts w:eastAsia="Times New Roman"/>
          <w:lang w:eastAsia="ru-RU"/>
        </w:rPr>
        <w:t xml:space="preserve">                                                            Телефон __________________________________________</w:t>
      </w:r>
    </w:p>
    <w:p w:rsidR="00587AF6" w:rsidRPr="00587AF6" w:rsidRDefault="00587AF6" w:rsidP="00587AF6">
      <w:pPr>
        <w:autoSpaceDE w:val="0"/>
        <w:autoSpaceDN w:val="0"/>
        <w:adjustRightInd w:val="0"/>
        <w:jc w:val="left"/>
        <w:rPr>
          <w:rFonts w:eastAsia="Times New Roman"/>
          <w:lang w:eastAsia="ru-RU"/>
        </w:rPr>
      </w:pPr>
    </w:p>
    <w:p w:rsidR="00587AF6" w:rsidRPr="00587AF6" w:rsidRDefault="00587AF6" w:rsidP="00587AF6">
      <w:pPr>
        <w:autoSpaceDE w:val="0"/>
        <w:autoSpaceDN w:val="0"/>
        <w:adjustRightInd w:val="0"/>
        <w:jc w:val="center"/>
        <w:rPr>
          <w:rFonts w:eastAsia="Times New Roman"/>
          <w:b/>
          <w:lang w:eastAsia="ru-RU"/>
        </w:rPr>
      </w:pPr>
      <w:r w:rsidRPr="00587AF6">
        <w:rPr>
          <w:rFonts w:eastAsia="Times New Roman"/>
          <w:b/>
          <w:lang w:eastAsia="ru-RU"/>
        </w:rPr>
        <w:t>ЗАЯВЛЕНИЕ</w:t>
      </w:r>
    </w:p>
    <w:p w:rsidR="00587AF6" w:rsidRPr="00587AF6" w:rsidRDefault="00587AF6" w:rsidP="00587AF6">
      <w:pPr>
        <w:autoSpaceDE w:val="0"/>
        <w:autoSpaceDN w:val="0"/>
        <w:adjustRightInd w:val="0"/>
        <w:jc w:val="left"/>
        <w:rPr>
          <w:rFonts w:eastAsia="Times New Roman"/>
          <w:lang w:eastAsia="ru-RU"/>
        </w:rPr>
      </w:pPr>
    </w:p>
    <w:p w:rsidR="00587AF6" w:rsidRPr="00587AF6" w:rsidRDefault="00587AF6" w:rsidP="00587AF6">
      <w:pPr>
        <w:autoSpaceDE w:val="0"/>
        <w:autoSpaceDN w:val="0"/>
        <w:adjustRightInd w:val="0"/>
        <w:rPr>
          <w:rFonts w:eastAsia="Times New Roman"/>
          <w:lang w:eastAsia="ru-RU"/>
        </w:rPr>
      </w:pPr>
      <w:r w:rsidRPr="00587AF6">
        <w:rPr>
          <w:rFonts w:eastAsia="Times New Roman"/>
          <w:lang w:eastAsia="ru-RU"/>
        </w:rPr>
        <w:t xml:space="preserve">    Прошу  признать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Сведения о составе семьи:</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1. 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(родственные отношения с заявителем, Ф.И.О., дата рождения, место рождения)</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(адрес регистрации по месту жительства, место работы, учебы)</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(паспортные данные: серия, номер, дата выдачи, кем выдан)</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2. 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(родственные отношения с заявителем, Ф.И.О., дата рождения, место рождения)</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(адрес регистрации по месту жительства, место работы, учебы)</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(паспортные данные: серия, номер, дата выдачи, кем выдан)</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3. 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(родственные отношения с заявителем, Ф.И.О., дата рождения, место рождения)</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(адрес регистрации по месту жительства, место работы, учебы)</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(паспортные данные: серия, номер, дата выдачи, кем выдан)</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4. 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(родственные отношения с заявителем, Ф.И.О., дата рождения, место рождения)</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(адрес регистрации по месту жительства, место работы, учебы)</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(паспортные данные: серия, номер, дата выдачи, кем выдан)</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5. 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(родственные отношения с заявителем, Ф.И.О., дата рождения, место рождения)</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(адрес регистрации по месту жительства, место работы, учебы)</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(паспортные данные: серия, номер, дата выдачи, кем выдан)</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6. 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(родственные отношения с заявителем, Ф.И.О., дата рождения, место рождения)</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(адрес регистрации по месту жительства, место работы, учебы)</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(паспортные данные: серия, номер, дата выдачи, кем выдан)</w:t>
      </w:r>
    </w:p>
    <w:p w:rsidR="00587AF6" w:rsidRPr="00587AF6" w:rsidRDefault="00587AF6" w:rsidP="00587AF6">
      <w:pPr>
        <w:autoSpaceDE w:val="0"/>
        <w:autoSpaceDN w:val="0"/>
        <w:adjustRightInd w:val="0"/>
        <w:jc w:val="center"/>
        <w:rPr>
          <w:rFonts w:eastAsia="Times New Roman"/>
          <w:b/>
          <w:lang w:eastAsia="ru-RU"/>
        </w:rPr>
      </w:pPr>
      <w:r w:rsidRPr="00587AF6">
        <w:rPr>
          <w:rFonts w:eastAsia="Times New Roman"/>
          <w:b/>
          <w:lang w:eastAsia="ru-RU"/>
        </w:rPr>
        <w:lastRenderedPageBreak/>
        <w:t>СВЕДЕНИЯ О ДОХОДЕ СЕМЬИ</w:t>
      </w:r>
    </w:p>
    <w:p w:rsidR="00587AF6" w:rsidRPr="00587AF6" w:rsidRDefault="00587AF6" w:rsidP="00587AF6">
      <w:pPr>
        <w:autoSpaceDE w:val="0"/>
        <w:autoSpaceDN w:val="0"/>
        <w:adjustRightInd w:val="0"/>
        <w:jc w:val="left"/>
        <w:rPr>
          <w:rFonts w:eastAsia="Times New Roman"/>
          <w:lang w:eastAsia="ru-RU"/>
        </w:rPr>
      </w:pPr>
    </w:p>
    <w:p w:rsidR="00587AF6" w:rsidRPr="00587AF6" w:rsidRDefault="00587AF6" w:rsidP="00587AF6">
      <w:pPr>
        <w:autoSpaceDE w:val="0"/>
        <w:autoSpaceDN w:val="0"/>
        <w:adjustRightInd w:val="0"/>
        <w:jc w:val="left"/>
        <w:rPr>
          <w:rFonts w:eastAsia="Times New Roman"/>
          <w:lang w:eastAsia="ru-RU"/>
        </w:rPr>
      </w:pPr>
      <w:proofErr w:type="gramStart"/>
      <w:r w:rsidRPr="00587AF6">
        <w:rPr>
          <w:rFonts w:eastAsia="Times New Roman"/>
          <w:lang w:eastAsia="ru-RU"/>
        </w:rPr>
        <w:t>Сообщаю, что за один последний календарный год (с ______________________________</w:t>
      </w:r>
      <w:proofErr w:type="gramEnd"/>
    </w:p>
    <w:p w:rsidR="00587AF6" w:rsidRPr="00587AF6" w:rsidRDefault="00587AF6" w:rsidP="00587AF6">
      <w:pPr>
        <w:autoSpaceDE w:val="0"/>
        <w:autoSpaceDN w:val="0"/>
        <w:adjustRightInd w:val="0"/>
        <w:jc w:val="left"/>
        <w:rPr>
          <w:rFonts w:eastAsia="Times New Roman"/>
          <w:lang w:eastAsia="ru-RU"/>
        </w:rPr>
      </w:pPr>
      <w:proofErr w:type="gramStart"/>
      <w:r w:rsidRPr="00587AF6">
        <w:rPr>
          <w:rFonts w:eastAsia="Times New Roman"/>
          <w:lang w:eastAsia="ru-RU"/>
        </w:rPr>
        <w:t>по</w:t>
      </w:r>
      <w:proofErr w:type="gramEnd"/>
      <w:r w:rsidRPr="00587AF6">
        <w:rPr>
          <w:rFonts w:eastAsia="Times New Roman"/>
          <w:lang w:eastAsia="ru-RU"/>
        </w:rPr>
        <w:t xml:space="preserve"> ________________________________) </w:t>
      </w:r>
      <w:proofErr w:type="gramStart"/>
      <w:r w:rsidRPr="00587AF6">
        <w:rPr>
          <w:rFonts w:eastAsia="Times New Roman"/>
          <w:lang w:eastAsia="ru-RU"/>
        </w:rPr>
        <w:t>моя</w:t>
      </w:r>
      <w:proofErr w:type="gramEnd"/>
      <w:r w:rsidRPr="00587AF6">
        <w:rPr>
          <w:rFonts w:eastAsia="Times New Roman"/>
          <w:lang w:eastAsia="ru-RU"/>
        </w:rPr>
        <w:t xml:space="preserve"> семья имела следующий доход:</w:t>
      </w:r>
    </w:p>
    <w:p w:rsidR="00587AF6" w:rsidRPr="00587AF6" w:rsidRDefault="00587AF6" w:rsidP="00587AF6">
      <w:pPr>
        <w:autoSpaceDE w:val="0"/>
        <w:autoSpaceDN w:val="0"/>
        <w:adjustRightInd w:val="0"/>
        <w:ind w:firstLine="540"/>
        <w:rPr>
          <w:rFonts w:eastAsia="Times New Roman"/>
          <w:lang w:eastAsia="ru-RU"/>
        </w:rPr>
      </w:pPr>
    </w:p>
    <w:tbl>
      <w:tblPr>
        <w:tblW w:w="9660" w:type="dxa"/>
        <w:tblInd w:w="70" w:type="dxa"/>
        <w:tblLayout w:type="fixed"/>
        <w:tblCellMar>
          <w:left w:w="70" w:type="dxa"/>
          <w:right w:w="70" w:type="dxa"/>
        </w:tblCellMar>
        <w:tblLook w:val="0000"/>
      </w:tblPr>
      <w:tblGrid>
        <w:gridCol w:w="551"/>
        <w:gridCol w:w="4552"/>
        <w:gridCol w:w="1104"/>
        <w:gridCol w:w="30"/>
        <w:gridCol w:w="936"/>
        <w:gridCol w:w="57"/>
        <w:gridCol w:w="2369"/>
        <w:gridCol w:w="61"/>
      </w:tblGrid>
      <w:tr w:rsidR="00587AF6" w:rsidRPr="00587AF6" w:rsidTr="00F0504A">
        <w:trPr>
          <w:cantSplit/>
          <w:trHeight w:val="731"/>
        </w:trPr>
        <w:tc>
          <w:tcPr>
            <w:tcW w:w="5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N  </w:t>
            </w:r>
            <w:r w:rsidRPr="00587AF6">
              <w:rPr>
                <w:rFonts w:eastAsia="Times New Roman"/>
                <w:lang w:eastAsia="ru-RU"/>
              </w:rPr>
              <w:br/>
            </w:r>
            <w:proofErr w:type="spellStart"/>
            <w:proofErr w:type="gramStart"/>
            <w:r w:rsidRPr="00587AF6">
              <w:rPr>
                <w:rFonts w:eastAsia="Times New Roman"/>
                <w:lang w:eastAsia="ru-RU"/>
              </w:rPr>
              <w:t>п</w:t>
            </w:r>
            <w:proofErr w:type="spellEnd"/>
            <w:proofErr w:type="gramEnd"/>
            <w:r w:rsidRPr="00587AF6">
              <w:rPr>
                <w:rFonts w:eastAsia="Times New Roman"/>
                <w:lang w:eastAsia="ru-RU"/>
              </w:rPr>
              <w:t>/</w:t>
            </w:r>
            <w:proofErr w:type="spellStart"/>
            <w:r w:rsidRPr="00587AF6">
              <w:rPr>
                <w:rFonts w:eastAsia="Times New Roman"/>
                <w:lang w:eastAsia="ru-RU"/>
              </w:rPr>
              <w:t>п</w:t>
            </w:r>
            <w:proofErr w:type="spellEnd"/>
          </w:p>
        </w:tc>
        <w:tc>
          <w:tcPr>
            <w:tcW w:w="455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Виды полученного дохода         </w:t>
            </w: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Кем    </w:t>
            </w:r>
            <w:r w:rsidRPr="00587AF6">
              <w:rPr>
                <w:rFonts w:eastAsia="Times New Roman"/>
                <w:lang w:eastAsia="ru-RU"/>
              </w:rPr>
              <w:br/>
              <w:t>получен</w:t>
            </w:r>
            <w:r w:rsidRPr="00587AF6">
              <w:rPr>
                <w:rFonts w:eastAsia="Times New Roman"/>
                <w:lang w:eastAsia="ru-RU"/>
              </w:rPr>
              <w:br/>
              <w:t xml:space="preserve">доход  </w:t>
            </w: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Сумма </w:t>
            </w:r>
            <w:r w:rsidRPr="00587AF6">
              <w:rPr>
                <w:rFonts w:eastAsia="Times New Roman"/>
                <w:lang w:eastAsia="ru-RU"/>
              </w:rPr>
              <w:br/>
              <w:t>дохода</w:t>
            </w:r>
            <w:r w:rsidRPr="00587AF6">
              <w:rPr>
                <w:rFonts w:eastAsia="Times New Roman"/>
                <w:lang w:eastAsia="ru-RU"/>
              </w:rPr>
              <w:br/>
              <w:t>(руб.,</w:t>
            </w:r>
            <w:r w:rsidRPr="00587AF6">
              <w:rPr>
                <w:rFonts w:eastAsia="Times New Roman"/>
                <w:lang w:eastAsia="ru-RU"/>
              </w:rPr>
              <w:br/>
              <w:t xml:space="preserve">коп.) </w:t>
            </w: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Название, номер  </w:t>
            </w:r>
            <w:r w:rsidRPr="00587AF6">
              <w:rPr>
                <w:rFonts w:eastAsia="Times New Roman"/>
                <w:lang w:eastAsia="ru-RU"/>
              </w:rPr>
              <w:br/>
              <w:t>и дата документа,</w:t>
            </w:r>
            <w:r w:rsidRPr="00587AF6">
              <w:rPr>
                <w:rFonts w:eastAsia="Times New Roman"/>
                <w:lang w:eastAsia="ru-RU"/>
              </w:rPr>
              <w:br/>
              <w:t xml:space="preserve">на основании     </w:t>
            </w:r>
            <w:r w:rsidRPr="00587AF6">
              <w:rPr>
                <w:rFonts w:eastAsia="Times New Roman"/>
                <w:lang w:eastAsia="ru-RU"/>
              </w:rPr>
              <w:br/>
              <w:t xml:space="preserve">которого указан  </w:t>
            </w:r>
            <w:r w:rsidRPr="00587AF6">
              <w:rPr>
                <w:rFonts w:eastAsia="Times New Roman"/>
                <w:lang w:eastAsia="ru-RU"/>
              </w:rPr>
              <w:br/>
              <w:t xml:space="preserve">доход            </w:t>
            </w:r>
          </w:p>
        </w:tc>
      </w:tr>
      <w:tr w:rsidR="00587AF6" w:rsidRPr="00587AF6" w:rsidTr="00F0504A">
        <w:trPr>
          <w:cantSplit/>
          <w:trHeight w:val="243"/>
        </w:trPr>
        <w:tc>
          <w:tcPr>
            <w:tcW w:w="5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1 </w:t>
            </w:r>
          </w:p>
        </w:tc>
        <w:tc>
          <w:tcPr>
            <w:tcW w:w="455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2               </w:t>
            </w: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3   </w:t>
            </w: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4   </w:t>
            </w: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5         </w:t>
            </w:r>
          </w:p>
        </w:tc>
      </w:tr>
      <w:tr w:rsidR="00587AF6" w:rsidRPr="00587AF6" w:rsidTr="00F0504A">
        <w:trPr>
          <w:cantSplit/>
          <w:trHeight w:val="365"/>
        </w:trPr>
        <w:tc>
          <w:tcPr>
            <w:tcW w:w="551" w:type="dxa"/>
            <w:vMerge w:val="restart"/>
            <w:tcBorders>
              <w:top w:val="single" w:sz="6" w:space="0" w:color="auto"/>
              <w:left w:val="single" w:sz="6" w:space="0" w:color="auto"/>
              <w:bottom w:val="nil"/>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1. </w:t>
            </w:r>
          </w:p>
        </w:tc>
        <w:tc>
          <w:tcPr>
            <w:tcW w:w="4552" w:type="dxa"/>
            <w:vMerge w:val="restart"/>
            <w:tcBorders>
              <w:top w:val="single" w:sz="6" w:space="0" w:color="auto"/>
              <w:left w:val="single" w:sz="6" w:space="0" w:color="auto"/>
              <w:bottom w:val="nil"/>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Доходы, полученные в связи      </w:t>
            </w:r>
            <w:r w:rsidRPr="00587AF6">
              <w:rPr>
                <w:rFonts w:eastAsia="Times New Roman"/>
                <w:lang w:eastAsia="ru-RU"/>
              </w:rPr>
              <w:br/>
              <w:t xml:space="preserve">с трудовой деятельностью        </w:t>
            </w:r>
            <w:r w:rsidRPr="00587AF6">
              <w:rPr>
                <w:rFonts w:eastAsia="Times New Roman"/>
                <w:lang w:eastAsia="ru-RU"/>
              </w:rPr>
              <w:br/>
              <w:t xml:space="preserve">(все виды заработной платы,     </w:t>
            </w:r>
            <w:r w:rsidRPr="00587AF6">
              <w:rPr>
                <w:rFonts w:eastAsia="Times New Roman"/>
                <w:lang w:eastAsia="ru-RU"/>
              </w:rPr>
              <w:br/>
              <w:t xml:space="preserve">денежного вознаграждения,       </w:t>
            </w:r>
            <w:r w:rsidRPr="00587AF6">
              <w:rPr>
                <w:rFonts w:eastAsia="Times New Roman"/>
                <w:lang w:eastAsia="ru-RU"/>
              </w:rPr>
              <w:br/>
              <w:t xml:space="preserve">содержания и дополнительного    </w:t>
            </w:r>
            <w:r w:rsidRPr="00587AF6">
              <w:rPr>
                <w:rFonts w:eastAsia="Times New Roman"/>
                <w:lang w:eastAsia="ru-RU"/>
              </w:rPr>
              <w:br/>
              <w:t xml:space="preserve">вознаграждения) по всем местам  </w:t>
            </w:r>
            <w:r w:rsidRPr="00587AF6">
              <w:rPr>
                <w:rFonts w:eastAsia="Times New Roman"/>
                <w:lang w:eastAsia="ru-RU"/>
              </w:rPr>
              <w:br/>
              <w:t xml:space="preserve">работы.                         </w:t>
            </w:r>
            <w:r w:rsidRPr="00587AF6">
              <w:rPr>
                <w:rFonts w:eastAsia="Times New Roman"/>
                <w:lang w:eastAsia="ru-RU"/>
              </w:rPr>
              <w:br/>
              <w:t xml:space="preserve">Указываются начисленные суммы   </w:t>
            </w:r>
            <w:r w:rsidRPr="00587AF6">
              <w:rPr>
                <w:rFonts w:eastAsia="Times New Roman"/>
                <w:lang w:eastAsia="ru-RU"/>
              </w:rPr>
              <w:br/>
              <w:t xml:space="preserve">после вычета налогов и сборов   </w:t>
            </w:r>
            <w:r w:rsidRPr="00587AF6">
              <w:rPr>
                <w:rFonts w:eastAsia="Times New Roman"/>
                <w:lang w:eastAsia="ru-RU"/>
              </w:rPr>
              <w:br/>
              <w:t xml:space="preserve">в соответствии                  </w:t>
            </w:r>
            <w:r w:rsidRPr="00587AF6">
              <w:rPr>
                <w:rFonts w:eastAsia="Times New Roman"/>
                <w:lang w:eastAsia="ru-RU"/>
              </w:rPr>
              <w:br/>
              <w:t xml:space="preserve">с законодательством Российской  </w:t>
            </w:r>
            <w:r w:rsidRPr="00587AF6">
              <w:rPr>
                <w:rFonts w:eastAsia="Times New Roman"/>
                <w:lang w:eastAsia="ru-RU"/>
              </w:rPr>
              <w:br/>
              <w:t xml:space="preserve">Федерации                       </w:t>
            </w: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1.     </w:t>
            </w: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cantSplit/>
          <w:trHeight w:val="365"/>
        </w:trPr>
        <w:tc>
          <w:tcPr>
            <w:tcW w:w="551" w:type="dxa"/>
            <w:vMerge/>
            <w:tcBorders>
              <w:top w:val="nil"/>
              <w:left w:val="single" w:sz="6" w:space="0" w:color="auto"/>
              <w:bottom w:val="nil"/>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552" w:type="dxa"/>
            <w:vMerge/>
            <w:tcBorders>
              <w:top w:val="nil"/>
              <w:left w:val="single" w:sz="6" w:space="0" w:color="auto"/>
              <w:bottom w:val="nil"/>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2.     </w:t>
            </w: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cantSplit/>
          <w:trHeight w:val="365"/>
        </w:trPr>
        <w:tc>
          <w:tcPr>
            <w:tcW w:w="551" w:type="dxa"/>
            <w:vMerge/>
            <w:tcBorders>
              <w:top w:val="nil"/>
              <w:left w:val="single" w:sz="6" w:space="0" w:color="auto"/>
              <w:bottom w:val="nil"/>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552" w:type="dxa"/>
            <w:vMerge/>
            <w:tcBorders>
              <w:top w:val="nil"/>
              <w:left w:val="single" w:sz="6" w:space="0" w:color="auto"/>
              <w:bottom w:val="nil"/>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3.     </w:t>
            </w: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cantSplit/>
          <w:trHeight w:val="243"/>
        </w:trPr>
        <w:tc>
          <w:tcPr>
            <w:tcW w:w="551" w:type="dxa"/>
            <w:vMerge/>
            <w:tcBorders>
              <w:top w:val="nil"/>
              <w:left w:val="single" w:sz="6" w:space="0" w:color="auto"/>
              <w:bottom w:val="nil"/>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552" w:type="dxa"/>
            <w:vMerge/>
            <w:tcBorders>
              <w:top w:val="nil"/>
              <w:left w:val="single" w:sz="6" w:space="0" w:color="auto"/>
              <w:bottom w:val="nil"/>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4.     </w:t>
            </w: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cantSplit/>
          <w:trHeight w:val="243"/>
        </w:trPr>
        <w:tc>
          <w:tcPr>
            <w:tcW w:w="551" w:type="dxa"/>
            <w:vMerge/>
            <w:tcBorders>
              <w:top w:val="nil"/>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552" w:type="dxa"/>
            <w:vMerge/>
            <w:tcBorders>
              <w:top w:val="nil"/>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5.     </w:t>
            </w: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cantSplit/>
          <w:trHeight w:val="488"/>
        </w:trPr>
        <w:tc>
          <w:tcPr>
            <w:tcW w:w="5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2. </w:t>
            </w:r>
          </w:p>
        </w:tc>
        <w:tc>
          <w:tcPr>
            <w:tcW w:w="455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Денежное довольствие и иные     </w:t>
            </w:r>
            <w:r w:rsidRPr="00587AF6">
              <w:rPr>
                <w:rFonts w:eastAsia="Times New Roman"/>
                <w:lang w:eastAsia="ru-RU"/>
              </w:rPr>
              <w:br/>
              <w:t xml:space="preserve">выплаты военнослужащим          </w:t>
            </w:r>
            <w:r w:rsidRPr="00587AF6">
              <w:rPr>
                <w:rFonts w:eastAsia="Times New Roman"/>
                <w:lang w:eastAsia="ru-RU"/>
              </w:rPr>
              <w:br/>
              <w:t xml:space="preserve">и приравненным к ним лицам      </w:t>
            </w: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cantSplit/>
          <w:trHeight w:val="243"/>
        </w:trPr>
        <w:tc>
          <w:tcPr>
            <w:tcW w:w="5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3. </w:t>
            </w:r>
          </w:p>
        </w:tc>
        <w:tc>
          <w:tcPr>
            <w:tcW w:w="455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Пенсии                          </w:t>
            </w: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cantSplit/>
          <w:trHeight w:val="243"/>
        </w:trPr>
        <w:tc>
          <w:tcPr>
            <w:tcW w:w="5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4. </w:t>
            </w:r>
          </w:p>
        </w:tc>
        <w:tc>
          <w:tcPr>
            <w:tcW w:w="455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Стипендии                       </w:t>
            </w: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cantSplit/>
          <w:trHeight w:val="365"/>
        </w:trPr>
        <w:tc>
          <w:tcPr>
            <w:tcW w:w="5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5. </w:t>
            </w:r>
          </w:p>
        </w:tc>
        <w:tc>
          <w:tcPr>
            <w:tcW w:w="455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Пособие по безработице и другие </w:t>
            </w:r>
            <w:r w:rsidRPr="00587AF6">
              <w:rPr>
                <w:rFonts w:eastAsia="Times New Roman"/>
                <w:lang w:eastAsia="ru-RU"/>
              </w:rPr>
              <w:br/>
              <w:t xml:space="preserve">выплаты безработным             </w:t>
            </w: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cantSplit/>
          <w:trHeight w:val="243"/>
        </w:trPr>
        <w:tc>
          <w:tcPr>
            <w:tcW w:w="5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6. </w:t>
            </w:r>
          </w:p>
        </w:tc>
        <w:tc>
          <w:tcPr>
            <w:tcW w:w="455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Ежемесячное пособие на ребенка  </w:t>
            </w: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cantSplit/>
          <w:trHeight w:val="243"/>
        </w:trPr>
        <w:tc>
          <w:tcPr>
            <w:tcW w:w="5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7. </w:t>
            </w:r>
          </w:p>
        </w:tc>
        <w:tc>
          <w:tcPr>
            <w:tcW w:w="455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Иные социальные выплаты         </w:t>
            </w: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cantSplit/>
          <w:trHeight w:val="243"/>
        </w:trPr>
        <w:tc>
          <w:tcPr>
            <w:tcW w:w="5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8. </w:t>
            </w:r>
          </w:p>
        </w:tc>
        <w:tc>
          <w:tcPr>
            <w:tcW w:w="455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Алименты                        </w:t>
            </w: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cantSplit/>
          <w:trHeight w:val="488"/>
        </w:trPr>
        <w:tc>
          <w:tcPr>
            <w:tcW w:w="5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9. </w:t>
            </w:r>
          </w:p>
        </w:tc>
        <w:tc>
          <w:tcPr>
            <w:tcW w:w="455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Оплата работ по договорам,      </w:t>
            </w:r>
            <w:r w:rsidRPr="00587AF6">
              <w:rPr>
                <w:rFonts w:eastAsia="Times New Roman"/>
                <w:lang w:eastAsia="ru-RU"/>
              </w:rPr>
              <w:br/>
              <w:t xml:space="preserve">заключенным в соответствии      </w:t>
            </w:r>
            <w:r w:rsidRPr="00587AF6">
              <w:rPr>
                <w:rFonts w:eastAsia="Times New Roman"/>
                <w:lang w:eastAsia="ru-RU"/>
              </w:rPr>
              <w:br/>
              <w:t xml:space="preserve">с гражданским законодательством </w:t>
            </w: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cantSplit/>
          <w:trHeight w:val="488"/>
        </w:trPr>
        <w:tc>
          <w:tcPr>
            <w:tcW w:w="5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10.</w:t>
            </w:r>
          </w:p>
        </w:tc>
        <w:tc>
          <w:tcPr>
            <w:tcW w:w="455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Доходы от предпринимательской   </w:t>
            </w:r>
            <w:r w:rsidRPr="00587AF6">
              <w:rPr>
                <w:rFonts w:eastAsia="Times New Roman"/>
                <w:lang w:eastAsia="ru-RU"/>
              </w:rPr>
              <w:br/>
              <w:t xml:space="preserve">деятельности, в том числе без   </w:t>
            </w:r>
            <w:r w:rsidRPr="00587AF6">
              <w:rPr>
                <w:rFonts w:eastAsia="Times New Roman"/>
                <w:lang w:eastAsia="ru-RU"/>
              </w:rPr>
              <w:br/>
              <w:t xml:space="preserve">образования юридического лица   </w:t>
            </w: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cantSplit/>
          <w:trHeight w:val="365"/>
        </w:trPr>
        <w:tc>
          <w:tcPr>
            <w:tcW w:w="5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11.</w:t>
            </w:r>
          </w:p>
        </w:tc>
        <w:tc>
          <w:tcPr>
            <w:tcW w:w="455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Доходы по акциям, дивиденды,    </w:t>
            </w:r>
            <w:r w:rsidRPr="00587AF6">
              <w:rPr>
                <w:rFonts w:eastAsia="Times New Roman"/>
                <w:lang w:eastAsia="ru-RU"/>
              </w:rPr>
              <w:br/>
              <w:t xml:space="preserve">выплаты по долевым паям и т.п.  </w:t>
            </w: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cantSplit/>
          <w:trHeight w:val="610"/>
        </w:trPr>
        <w:tc>
          <w:tcPr>
            <w:tcW w:w="5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12.</w:t>
            </w:r>
          </w:p>
        </w:tc>
        <w:tc>
          <w:tcPr>
            <w:tcW w:w="455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Доходы от сдачи в аренду (наем) </w:t>
            </w:r>
            <w:r w:rsidRPr="00587AF6">
              <w:rPr>
                <w:rFonts w:eastAsia="Times New Roman"/>
                <w:lang w:eastAsia="ru-RU"/>
              </w:rPr>
              <w:br/>
              <w:t xml:space="preserve">недвижимого имущества,          </w:t>
            </w:r>
            <w:r w:rsidRPr="00587AF6">
              <w:rPr>
                <w:rFonts w:eastAsia="Times New Roman"/>
                <w:lang w:eastAsia="ru-RU"/>
              </w:rPr>
              <w:br/>
              <w:t xml:space="preserve">принадлежащего на праве         </w:t>
            </w:r>
            <w:r w:rsidRPr="00587AF6">
              <w:rPr>
                <w:rFonts w:eastAsia="Times New Roman"/>
                <w:lang w:eastAsia="ru-RU"/>
              </w:rPr>
              <w:br/>
              <w:t xml:space="preserve">собственности                   </w:t>
            </w: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cantSplit/>
          <w:trHeight w:val="243"/>
        </w:trPr>
        <w:tc>
          <w:tcPr>
            <w:tcW w:w="5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13.</w:t>
            </w:r>
          </w:p>
        </w:tc>
        <w:tc>
          <w:tcPr>
            <w:tcW w:w="455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Проценты по вкладам             </w:t>
            </w:r>
          </w:p>
        </w:tc>
        <w:tc>
          <w:tcPr>
            <w:tcW w:w="1104"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966"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487" w:type="dxa"/>
            <w:gridSpan w:val="3"/>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gridAfter w:val="1"/>
          <w:wAfter w:w="61" w:type="dxa"/>
          <w:cantSplit/>
          <w:trHeight w:val="285"/>
        </w:trPr>
        <w:tc>
          <w:tcPr>
            <w:tcW w:w="5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14.</w:t>
            </w:r>
          </w:p>
        </w:tc>
        <w:tc>
          <w:tcPr>
            <w:tcW w:w="455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Другие доходы (указать, какие)  </w:t>
            </w:r>
          </w:p>
        </w:tc>
        <w:tc>
          <w:tcPr>
            <w:tcW w:w="1134"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993" w:type="dxa"/>
            <w:gridSpan w:val="2"/>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36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F0504A">
        <w:trPr>
          <w:gridAfter w:val="1"/>
          <w:wAfter w:w="61" w:type="dxa"/>
          <w:cantSplit/>
          <w:trHeight w:val="285"/>
        </w:trPr>
        <w:tc>
          <w:tcPr>
            <w:tcW w:w="5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9048" w:type="dxa"/>
            <w:gridSpan w:val="6"/>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Итого                                                            </w:t>
            </w:r>
          </w:p>
        </w:tc>
      </w:tr>
    </w:tbl>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Прошу исключить  из  общей суммы дохода моей </w:t>
      </w:r>
      <w:proofErr w:type="gramStart"/>
      <w:r w:rsidRPr="00587AF6">
        <w:rPr>
          <w:rFonts w:eastAsia="Times New Roman"/>
          <w:lang w:eastAsia="ru-RU"/>
        </w:rPr>
        <w:t>семьи</w:t>
      </w:r>
      <w:proofErr w:type="gramEnd"/>
      <w:r w:rsidRPr="00587AF6">
        <w:rPr>
          <w:rFonts w:eastAsia="Times New Roman"/>
          <w:lang w:eastAsia="ru-RU"/>
        </w:rPr>
        <w:t xml:space="preserve"> выплаченные алименты</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в сумме _________________________________ руб. _______________________________ коп</w:t>
      </w:r>
      <w:proofErr w:type="gramStart"/>
      <w:r w:rsidRPr="00587AF6">
        <w:rPr>
          <w:rFonts w:eastAsia="Times New Roman"/>
          <w:lang w:eastAsia="ru-RU"/>
        </w:rPr>
        <w:t>.,</w:t>
      </w:r>
      <w:proofErr w:type="gramEnd"/>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удерживаемые</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по 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proofErr w:type="gramStart"/>
      <w:r w:rsidRPr="00587AF6">
        <w:rPr>
          <w:rFonts w:eastAsia="Times New Roman"/>
          <w:lang w:eastAsia="ru-RU"/>
        </w:rPr>
        <w:t>(основание для удержания алиментов, Ф.И.О. лица, в пользу которого</w:t>
      </w:r>
      <w:proofErr w:type="gramEnd"/>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_______________________________________________________________________________</w:t>
      </w:r>
    </w:p>
    <w:p w:rsidR="00587AF6" w:rsidRPr="00587AF6" w:rsidRDefault="00587AF6" w:rsidP="00587AF6">
      <w:pPr>
        <w:autoSpaceDE w:val="0"/>
        <w:autoSpaceDN w:val="0"/>
        <w:adjustRightInd w:val="0"/>
        <w:jc w:val="left"/>
        <w:rPr>
          <w:rFonts w:eastAsia="Times New Roman"/>
          <w:b/>
          <w:lang w:eastAsia="ru-RU"/>
        </w:rPr>
      </w:pPr>
      <w:r w:rsidRPr="00587AF6">
        <w:rPr>
          <w:rFonts w:eastAsia="Times New Roman"/>
          <w:lang w:eastAsia="ru-RU"/>
        </w:rPr>
        <w:t xml:space="preserve">                                                                производятся удержания)</w:t>
      </w:r>
    </w:p>
    <w:p w:rsidR="00587AF6" w:rsidRPr="00587AF6" w:rsidRDefault="00587AF6" w:rsidP="00587AF6">
      <w:pPr>
        <w:autoSpaceDE w:val="0"/>
        <w:autoSpaceDN w:val="0"/>
        <w:adjustRightInd w:val="0"/>
        <w:jc w:val="center"/>
        <w:rPr>
          <w:rFonts w:eastAsia="Times New Roman"/>
          <w:b/>
          <w:lang w:eastAsia="ru-RU"/>
        </w:rPr>
      </w:pPr>
      <w:r w:rsidRPr="00587AF6">
        <w:rPr>
          <w:rFonts w:eastAsia="Times New Roman"/>
          <w:b/>
          <w:lang w:eastAsia="ru-RU"/>
        </w:rPr>
        <w:lastRenderedPageBreak/>
        <w:t>СВЕДЕНИЯ</w:t>
      </w:r>
    </w:p>
    <w:p w:rsidR="00587AF6" w:rsidRPr="00587AF6" w:rsidRDefault="00587AF6" w:rsidP="00587AF6">
      <w:pPr>
        <w:autoSpaceDE w:val="0"/>
        <w:autoSpaceDN w:val="0"/>
        <w:adjustRightInd w:val="0"/>
        <w:jc w:val="center"/>
        <w:rPr>
          <w:rFonts w:eastAsia="Times New Roman"/>
          <w:b/>
          <w:lang w:eastAsia="ru-RU"/>
        </w:rPr>
      </w:pPr>
      <w:r w:rsidRPr="00587AF6">
        <w:rPr>
          <w:rFonts w:eastAsia="Times New Roman"/>
          <w:b/>
          <w:lang w:eastAsia="ru-RU"/>
        </w:rPr>
        <w:t>ОБ ИМУЩЕСТВЕ СЕМЬИ</w:t>
      </w:r>
    </w:p>
    <w:p w:rsidR="00587AF6" w:rsidRPr="00587AF6" w:rsidRDefault="00587AF6" w:rsidP="00587AF6">
      <w:pPr>
        <w:autoSpaceDE w:val="0"/>
        <w:autoSpaceDN w:val="0"/>
        <w:adjustRightInd w:val="0"/>
        <w:ind w:firstLine="540"/>
        <w:rPr>
          <w:rFonts w:eastAsia="Times New Roman"/>
          <w:lang w:eastAsia="ru-RU"/>
        </w:rPr>
      </w:pPr>
    </w:p>
    <w:p w:rsidR="00587AF6" w:rsidRPr="00587AF6" w:rsidRDefault="00587AF6" w:rsidP="00587AF6">
      <w:pPr>
        <w:autoSpaceDE w:val="0"/>
        <w:autoSpaceDN w:val="0"/>
        <w:adjustRightInd w:val="0"/>
        <w:ind w:firstLine="540"/>
        <w:rPr>
          <w:rFonts w:eastAsia="Times New Roman"/>
          <w:lang w:eastAsia="ru-RU"/>
        </w:rPr>
      </w:pPr>
      <w:r w:rsidRPr="00587AF6">
        <w:rPr>
          <w:rFonts w:eastAsia="Times New Roman"/>
          <w:lang w:eastAsia="ru-RU"/>
        </w:rPr>
        <w:t>1. Дачи, гаражи, иные строения, помещения и сооружения:</w:t>
      </w:r>
    </w:p>
    <w:p w:rsidR="00587AF6" w:rsidRPr="00587AF6" w:rsidRDefault="00587AF6" w:rsidP="00587AF6">
      <w:pPr>
        <w:autoSpaceDE w:val="0"/>
        <w:autoSpaceDN w:val="0"/>
        <w:adjustRightInd w:val="0"/>
        <w:ind w:firstLine="540"/>
        <w:rPr>
          <w:rFonts w:eastAsia="Times New Roman"/>
          <w:lang w:eastAsia="ru-RU"/>
        </w:rPr>
      </w:pPr>
    </w:p>
    <w:tbl>
      <w:tblPr>
        <w:tblW w:w="0" w:type="auto"/>
        <w:tblInd w:w="70" w:type="dxa"/>
        <w:tblLayout w:type="fixed"/>
        <w:tblCellMar>
          <w:left w:w="70" w:type="dxa"/>
          <w:right w:w="70" w:type="dxa"/>
        </w:tblCellMar>
        <w:tblLook w:val="0000"/>
      </w:tblPr>
      <w:tblGrid>
        <w:gridCol w:w="675"/>
        <w:gridCol w:w="3037"/>
        <w:gridCol w:w="1687"/>
        <w:gridCol w:w="4219"/>
      </w:tblGrid>
      <w:tr w:rsidR="00587AF6" w:rsidRPr="00587AF6" w:rsidTr="00875E56">
        <w:trPr>
          <w:cantSplit/>
          <w:trHeight w:val="502"/>
        </w:trPr>
        <w:tc>
          <w:tcPr>
            <w:tcW w:w="67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N  </w:t>
            </w:r>
            <w:r w:rsidRPr="00587AF6">
              <w:rPr>
                <w:rFonts w:eastAsia="Times New Roman"/>
                <w:lang w:eastAsia="ru-RU"/>
              </w:rPr>
              <w:br/>
            </w:r>
            <w:proofErr w:type="spellStart"/>
            <w:proofErr w:type="gramStart"/>
            <w:r w:rsidRPr="00587AF6">
              <w:rPr>
                <w:rFonts w:eastAsia="Times New Roman"/>
                <w:lang w:eastAsia="ru-RU"/>
              </w:rPr>
              <w:t>п</w:t>
            </w:r>
            <w:proofErr w:type="spellEnd"/>
            <w:proofErr w:type="gramEnd"/>
            <w:r w:rsidRPr="00587AF6">
              <w:rPr>
                <w:rFonts w:eastAsia="Times New Roman"/>
                <w:lang w:eastAsia="ru-RU"/>
              </w:rPr>
              <w:t>/</w:t>
            </w:r>
            <w:proofErr w:type="spellStart"/>
            <w:r w:rsidRPr="00587AF6">
              <w:rPr>
                <w:rFonts w:eastAsia="Times New Roman"/>
                <w:lang w:eastAsia="ru-RU"/>
              </w:rPr>
              <w:t>п</w:t>
            </w:r>
            <w:proofErr w:type="spellEnd"/>
          </w:p>
        </w:tc>
        <w:tc>
          <w:tcPr>
            <w:tcW w:w="303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Наименование     </w:t>
            </w:r>
            <w:r w:rsidRPr="00587AF6">
              <w:rPr>
                <w:rFonts w:eastAsia="Times New Roman"/>
                <w:lang w:eastAsia="ru-RU"/>
              </w:rPr>
              <w:br/>
              <w:t>и местонахождение</w:t>
            </w:r>
            <w:r w:rsidRPr="00587AF6">
              <w:rPr>
                <w:rFonts w:eastAsia="Times New Roman"/>
                <w:lang w:eastAsia="ru-RU"/>
              </w:rPr>
              <w:br/>
              <w:t xml:space="preserve">имущества        </w:t>
            </w:r>
          </w:p>
        </w:tc>
        <w:tc>
          <w:tcPr>
            <w:tcW w:w="168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Стоимость</w:t>
            </w:r>
          </w:p>
        </w:tc>
        <w:tc>
          <w:tcPr>
            <w:tcW w:w="42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Документ, подтверждающий</w:t>
            </w:r>
            <w:r w:rsidRPr="00587AF6">
              <w:rPr>
                <w:rFonts w:eastAsia="Times New Roman"/>
                <w:lang w:eastAsia="ru-RU"/>
              </w:rPr>
              <w:br/>
              <w:t xml:space="preserve">право собственности     </w:t>
            </w:r>
          </w:p>
        </w:tc>
      </w:tr>
      <w:tr w:rsidR="00587AF6" w:rsidRPr="00587AF6" w:rsidTr="00875E56">
        <w:trPr>
          <w:cantSplit/>
          <w:trHeight w:val="251"/>
        </w:trPr>
        <w:tc>
          <w:tcPr>
            <w:tcW w:w="67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303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68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2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51"/>
        </w:trPr>
        <w:tc>
          <w:tcPr>
            <w:tcW w:w="67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303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68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2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51"/>
        </w:trPr>
        <w:tc>
          <w:tcPr>
            <w:tcW w:w="67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303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68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2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51"/>
        </w:trPr>
        <w:tc>
          <w:tcPr>
            <w:tcW w:w="67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303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68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2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bl>
    <w:p w:rsidR="00587AF6" w:rsidRPr="00587AF6" w:rsidRDefault="00587AF6" w:rsidP="00587AF6">
      <w:pPr>
        <w:autoSpaceDE w:val="0"/>
        <w:autoSpaceDN w:val="0"/>
        <w:adjustRightInd w:val="0"/>
        <w:ind w:firstLine="540"/>
        <w:rPr>
          <w:rFonts w:eastAsia="Times New Roman"/>
          <w:lang w:eastAsia="ru-RU"/>
        </w:rPr>
      </w:pPr>
    </w:p>
    <w:p w:rsidR="00587AF6" w:rsidRPr="00587AF6" w:rsidRDefault="00587AF6" w:rsidP="00587AF6">
      <w:pPr>
        <w:autoSpaceDE w:val="0"/>
        <w:autoSpaceDN w:val="0"/>
        <w:adjustRightInd w:val="0"/>
        <w:ind w:firstLine="540"/>
        <w:rPr>
          <w:rFonts w:eastAsia="Times New Roman"/>
          <w:lang w:eastAsia="ru-RU"/>
        </w:rPr>
      </w:pPr>
      <w:r w:rsidRPr="00587AF6">
        <w:rPr>
          <w:rFonts w:eastAsia="Times New Roman"/>
          <w:lang w:eastAsia="ru-RU"/>
        </w:rPr>
        <w:t>2. Земельные участки:</w:t>
      </w:r>
    </w:p>
    <w:p w:rsidR="00587AF6" w:rsidRPr="00587AF6" w:rsidRDefault="00587AF6" w:rsidP="00587AF6">
      <w:pPr>
        <w:autoSpaceDE w:val="0"/>
        <w:autoSpaceDN w:val="0"/>
        <w:adjustRightInd w:val="0"/>
        <w:ind w:firstLine="540"/>
        <w:rPr>
          <w:rFonts w:eastAsia="Times New Roman"/>
          <w:lang w:eastAsia="ru-RU"/>
        </w:rPr>
      </w:pPr>
    </w:p>
    <w:tbl>
      <w:tblPr>
        <w:tblW w:w="0" w:type="auto"/>
        <w:tblInd w:w="70" w:type="dxa"/>
        <w:tblLayout w:type="fixed"/>
        <w:tblCellMar>
          <w:left w:w="70" w:type="dxa"/>
          <w:right w:w="70" w:type="dxa"/>
        </w:tblCellMar>
        <w:tblLook w:val="0000"/>
      </w:tblPr>
      <w:tblGrid>
        <w:gridCol w:w="678"/>
        <w:gridCol w:w="3062"/>
        <w:gridCol w:w="1603"/>
        <w:gridCol w:w="4155"/>
      </w:tblGrid>
      <w:tr w:rsidR="00587AF6" w:rsidRPr="00587AF6" w:rsidTr="00875E56">
        <w:trPr>
          <w:cantSplit/>
          <w:trHeight w:val="363"/>
        </w:trPr>
        <w:tc>
          <w:tcPr>
            <w:tcW w:w="678"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N  </w:t>
            </w:r>
            <w:r w:rsidRPr="00587AF6">
              <w:rPr>
                <w:rFonts w:eastAsia="Times New Roman"/>
                <w:lang w:eastAsia="ru-RU"/>
              </w:rPr>
              <w:br/>
            </w:r>
            <w:proofErr w:type="spellStart"/>
            <w:proofErr w:type="gramStart"/>
            <w:r w:rsidRPr="00587AF6">
              <w:rPr>
                <w:rFonts w:eastAsia="Times New Roman"/>
                <w:lang w:eastAsia="ru-RU"/>
              </w:rPr>
              <w:t>п</w:t>
            </w:r>
            <w:proofErr w:type="spellEnd"/>
            <w:proofErr w:type="gramEnd"/>
            <w:r w:rsidRPr="00587AF6">
              <w:rPr>
                <w:rFonts w:eastAsia="Times New Roman"/>
                <w:lang w:eastAsia="ru-RU"/>
              </w:rPr>
              <w:t>/</w:t>
            </w:r>
            <w:proofErr w:type="spellStart"/>
            <w:r w:rsidRPr="00587AF6">
              <w:rPr>
                <w:rFonts w:eastAsia="Times New Roman"/>
                <w:lang w:eastAsia="ru-RU"/>
              </w:rPr>
              <w:t>п</w:t>
            </w:r>
            <w:proofErr w:type="spellEnd"/>
          </w:p>
        </w:tc>
        <w:tc>
          <w:tcPr>
            <w:tcW w:w="306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Местонахождение,</w:t>
            </w:r>
            <w:r w:rsidRPr="00587AF6">
              <w:rPr>
                <w:rFonts w:eastAsia="Times New Roman"/>
                <w:lang w:eastAsia="ru-RU"/>
              </w:rPr>
              <w:br/>
              <w:t xml:space="preserve">площадь         </w:t>
            </w:r>
          </w:p>
        </w:tc>
        <w:tc>
          <w:tcPr>
            <w:tcW w:w="1603"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Стоимость</w:t>
            </w:r>
          </w:p>
        </w:tc>
        <w:tc>
          <w:tcPr>
            <w:tcW w:w="415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Документ, подтверждающий</w:t>
            </w:r>
            <w:r w:rsidRPr="00587AF6">
              <w:rPr>
                <w:rFonts w:eastAsia="Times New Roman"/>
                <w:lang w:eastAsia="ru-RU"/>
              </w:rPr>
              <w:br/>
              <w:t xml:space="preserve">право собственности     </w:t>
            </w:r>
          </w:p>
        </w:tc>
      </w:tr>
      <w:tr w:rsidR="00587AF6" w:rsidRPr="00587AF6" w:rsidTr="00875E56">
        <w:trPr>
          <w:cantSplit/>
          <w:trHeight w:val="242"/>
        </w:trPr>
        <w:tc>
          <w:tcPr>
            <w:tcW w:w="678"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306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603"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15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2"/>
        </w:trPr>
        <w:tc>
          <w:tcPr>
            <w:tcW w:w="678"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306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603"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15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2"/>
        </w:trPr>
        <w:tc>
          <w:tcPr>
            <w:tcW w:w="678"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306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603"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15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2"/>
        </w:trPr>
        <w:tc>
          <w:tcPr>
            <w:tcW w:w="678"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3062"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603"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15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bl>
    <w:p w:rsidR="00587AF6" w:rsidRPr="00587AF6" w:rsidRDefault="00587AF6" w:rsidP="00587AF6">
      <w:pPr>
        <w:autoSpaceDE w:val="0"/>
        <w:autoSpaceDN w:val="0"/>
        <w:adjustRightInd w:val="0"/>
        <w:ind w:firstLine="540"/>
        <w:rPr>
          <w:rFonts w:eastAsia="Times New Roman"/>
          <w:lang w:eastAsia="ru-RU"/>
        </w:rPr>
      </w:pPr>
    </w:p>
    <w:p w:rsidR="00587AF6" w:rsidRPr="00587AF6" w:rsidRDefault="00587AF6" w:rsidP="00587AF6">
      <w:pPr>
        <w:autoSpaceDE w:val="0"/>
        <w:autoSpaceDN w:val="0"/>
        <w:adjustRightInd w:val="0"/>
        <w:ind w:firstLine="540"/>
        <w:rPr>
          <w:rFonts w:eastAsia="Times New Roman"/>
          <w:lang w:eastAsia="ru-RU"/>
        </w:rPr>
      </w:pPr>
      <w:r w:rsidRPr="00587AF6">
        <w:rPr>
          <w:rFonts w:eastAsia="Times New Roman"/>
          <w:lang w:eastAsia="ru-RU"/>
        </w:rPr>
        <w:t>3. Транспортные средства:</w:t>
      </w:r>
    </w:p>
    <w:p w:rsidR="00587AF6" w:rsidRPr="00587AF6" w:rsidRDefault="00587AF6" w:rsidP="00587AF6">
      <w:pPr>
        <w:autoSpaceDE w:val="0"/>
        <w:autoSpaceDN w:val="0"/>
        <w:adjustRightInd w:val="0"/>
        <w:ind w:firstLine="540"/>
        <w:rPr>
          <w:rFonts w:eastAsia="Times New Roman"/>
          <w:lang w:eastAsia="ru-RU"/>
        </w:rPr>
      </w:pPr>
    </w:p>
    <w:tbl>
      <w:tblPr>
        <w:tblW w:w="0" w:type="auto"/>
        <w:tblInd w:w="70" w:type="dxa"/>
        <w:tblLayout w:type="fixed"/>
        <w:tblCellMar>
          <w:left w:w="70" w:type="dxa"/>
          <w:right w:w="70" w:type="dxa"/>
        </w:tblCellMar>
        <w:tblLook w:val="0000"/>
      </w:tblPr>
      <w:tblGrid>
        <w:gridCol w:w="660"/>
        <w:gridCol w:w="2971"/>
        <w:gridCol w:w="1651"/>
        <w:gridCol w:w="4126"/>
      </w:tblGrid>
      <w:tr w:rsidR="00587AF6" w:rsidRPr="00587AF6" w:rsidTr="00875E56">
        <w:trPr>
          <w:cantSplit/>
          <w:trHeight w:val="372"/>
        </w:trPr>
        <w:tc>
          <w:tcPr>
            <w:tcW w:w="66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N  </w:t>
            </w:r>
            <w:r w:rsidRPr="00587AF6">
              <w:rPr>
                <w:rFonts w:eastAsia="Times New Roman"/>
                <w:lang w:eastAsia="ru-RU"/>
              </w:rPr>
              <w:br/>
            </w:r>
            <w:proofErr w:type="spellStart"/>
            <w:proofErr w:type="gramStart"/>
            <w:r w:rsidRPr="00587AF6">
              <w:rPr>
                <w:rFonts w:eastAsia="Times New Roman"/>
                <w:lang w:eastAsia="ru-RU"/>
              </w:rPr>
              <w:t>п</w:t>
            </w:r>
            <w:proofErr w:type="spellEnd"/>
            <w:proofErr w:type="gramEnd"/>
            <w:r w:rsidRPr="00587AF6">
              <w:rPr>
                <w:rFonts w:eastAsia="Times New Roman"/>
                <w:lang w:eastAsia="ru-RU"/>
              </w:rPr>
              <w:t>/</w:t>
            </w:r>
            <w:proofErr w:type="spellStart"/>
            <w:r w:rsidRPr="00587AF6">
              <w:rPr>
                <w:rFonts w:eastAsia="Times New Roman"/>
                <w:lang w:eastAsia="ru-RU"/>
              </w:rPr>
              <w:t>п</w:t>
            </w:r>
            <w:proofErr w:type="spellEnd"/>
          </w:p>
        </w:tc>
        <w:tc>
          <w:tcPr>
            <w:tcW w:w="297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Наименование     </w:t>
            </w:r>
            <w:r w:rsidRPr="00587AF6">
              <w:rPr>
                <w:rFonts w:eastAsia="Times New Roman"/>
                <w:lang w:eastAsia="ru-RU"/>
              </w:rPr>
              <w:br/>
              <w:t xml:space="preserve">имущества        </w:t>
            </w:r>
          </w:p>
        </w:tc>
        <w:tc>
          <w:tcPr>
            <w:tcW w:w="16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Стоимость</w:t>
            </w:r>
          </w:p>
        </w:tc>
        <w:tc>
          <w:tcPr>
            <w:tcW w:w="4126"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Документ, подтверждающий</w:t>
            </w:r>
            <w:r w:rsidRPr="00587AF6">
              <w:rPr>
                <w:rFonts w:eastAsia="Times New Roman"/>
                <w:lang w:eastAsia="ru-RU"/>
              </w:rPr>
              <w:br/>
              <w:t xml:space="preserve">право собственности     </w:t>
            </w:r>
          </w:p>
        </w:tc>
      </w:tr>
      <w:tr w:rsidR="00587AF6" w:rsidRPr="00587AF6" w:rsidTr="00875E56">
        <w:trPr>
          <w:cantSplit/>
          <w:trHeight w:val="248"/>
        </w:trPr>
        <w:tc>
          <w:tcPr>
            <w:tcW w:w="66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97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6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126"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8"/>
        </w:trPr>
        <w:tc>
          <w:tcPr>
            <w:tcW w:w="66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97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6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126"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8"/>
        </w:trPr>
        <w:tc>
          <w:tcPr>
            <w:tcW w:w="66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97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6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126"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8"/>
        </w:trPr>
        <w:tc>
          <w:tcPr>
            <w:tcW w:w="66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97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6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126"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8"/>
        </w:trPr>
        <w:tc>
          <w:tcPr>
            <w:tcW w:w="66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97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6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126"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8"/>
        </w:trPr>
        <w:tc>
          <w:tcPr>
            <w:tcW w:w="66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97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6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126"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bl>
    <w:p w:rsidR="00587AF6" w:rsidRPr="00587AF6" w:rsidRDefault="00587AF6" w:rsidP="00587AF6">
      <w:pPr>
        <w:autoSpaceDE w:val="0"/>
        <w:autoSpaceDN w:val="0"/>
        <w:adjustRightInd w:val="0"/>
        <w:ind w:firstLine="540"/>
        <w:rPr>
          <w:rFonts w:eastAsia="Times New Roman"/>
          <w:lang w:eastAsia="ru-RU"/>
        </w:rPr>
      </w:pPr>
    </w:p>
    <w:p w:rsidR="00587AF6" w:rsidRPr="00587AF6" w:rsidRDefault="00587AF6" w:rsidP="00587AF6">
      <w:pPr>
        <w:autoSpaceDE w:val="0"/>
        <w:autoSpaceDN w:val="0"/>
        <w:adjustRightInd w:val="0"/>
        <w:ind w:firstLine="540"/>
        <w:rPr>
          <w:rFonts w:eastAsia="Times New Roman"/>
          <w:lang w:eastAsia="ru-RU"/>
        </w:rPr>
      </w:pPr>
      <w:r w:rsidRPr="00587AF6">
        <w:rPr>
          <w:rFonts w:eastAsia="Times New Roman"/>
          <w:lang w:eastAsia="ru-RU"/>
        </w:rPr>
        <w:t>4. Иное имущество (</w:t>
      </w:r>
      <w:proofErr w:type="spellStart"/>
      <w:r w:rsidRPr="00587AF6">
        <w:rPr>
          <w:rFonts w:eastAsia="Times New Roman"/>
          <w:lang w:eastAsia="ru-RU"/>
        </w:rPr>
        <w:t>паенакопления</w:t>
      </w:r>
      <w:proofErr w:type="spellEnd"/>
      <w:r w:rsidRPr="00587AF6">
        <w:rPr>
          <w:rFonts w:eastAsia="Times New Roman"/>
          <w:lang w:eastAsia="ru-RU"/>
        </w:rPr>
        <w:t>, доли, акции):</w:t>
      </w:r>
    </w:p>
    <w:p w:rsidR="00587AF6" w:rsidRPr="00587AF6" w:rsidRDefault="00587AF6" w:rsidP="00587AF6">
      <w:pPr>
        <w:autoSpaceDE w:val="0"/>
        <w:autoSpaceDN w:val="0"/>
        <w:adjustRightInd w:val="0"/>
        <w:ind w:firstLine="540"/>
        <w:rPr>
          <w:rFonts w:eastAsia="Times New Roman"/>
          <w:lang w:eastAsia="ru-RU"/>
        </w:rPr>
      </w:pPr>
    </w:p>
    <w:tbl>
      <w:tblPr>
        <w:tblW w:w="0" w:type="auto"/>
        <w:tblInd w:w="70" w:type="dxa"/>
        <w:tblLayout w:type="fixed"/>
        <w:tblCellMar>
          <w:left w:w="70" w:type="dxa"/>
          <w:right w:w="70" w:type="dxa"/>
        </w:tblCellMar>
        <w:tblLook w:val="0000"/>
      </w:tblPr>
      <w:tblGrid>
        <w:gridCol w:w="597"/>
        <w:gridCol w:w="2947"/>
        <w:gridCol w:w="1701"/>
        <w:gridCol w:w="4111"/>
      </w:tblGrid>
      <w:tr w:rsidR="00587AF6" w:rsidRPr="00587AF6" w:rsidTr="00875E56">
        <w:trPr>
          <w:cantSplit/>
          <w:trHeight w:val="363"/>
        </w:trPr>
        <w:tc>
          <w:tcPr>
            <w:tcW w:w="59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N  </w:t>
            </w:r>
            <w:r w:rsidRPr="00587AF6">
              <w:rPr>
                <w:rFonts w:eastAsia="Times New Roman"/>
                <w:lang w:eastAsia="ru-RU"/>
              </w:rPr>
              <w:br/>
            </w:r>
            <w:proofErr w:type="spellStart"/>
            <w:proofErr w:type="gramStart"/>
            <w:r w:rsidRPr="00587AF6">
              <w:rPr>
                <w:rFonts w:eastAsia="Times New Roman"/>
                <w:lang w:eastAsia="ru-RU"/>
              </w:rPr>
              <w:t>п</w:t>
            </w:r>
            <w:proofErr w:type="spellEnd"/>
            <w:proofErr w:type="gramEnd"/>
            <w:r w:rsidRPr="00587AF6">
              <w:rPr>
                <w:rFonts w:eastAsia="Times New Roman"/>
                <w:lang w:eastAsia="ru-RU"/>
              </w:rPr>
              <w:t>/</w:t>
            </w:r>
            <w:proofErr w:type="spellStart"/>
            <w:r w:rsidRPr="00587AF6">
              <w:rPr>
                <w:rFonts w:eastAsia="Times New Roman"/>
                <w:lang w:eastAsia="ru-RU"/>
              </w:rPr>
              <w:t>п</w:t>
            </w:r>
            <w:proofErr w:type="spellEnd"/>
          </w:p>
        </w:tc>
        <w:tc>
          <w:tcPr>
            <w:tcW w:w="294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Наименование</w:t>
            </w:r>
            <w:r w:rsidRPr="00587AF6">
              <w:rPr>
                <w:rFonts w:eastAsia="Times New Roman"/>
                <w:lang w:eastAsia="ru-RU"/>
              </w:rPr>
              <w:br/>
              <w:t xml:space="preserve">имущества   </w:t>
            </w:r>
          </w:p>
        </w:tc>
        <w:tc>
          <w:tcPr>
            <w:tcW w:w="170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Стоимость</w:t>
            </w:r>
          </w:p>
        </w:tc>
        <w:tc>
          <w:tcPr>
            <w:tcW w:w="411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Документ, подтверждающий</w:t>
            </w:r>
            <w:r w:rsidRPr="00587AF6">
              <w:rPr>
                <w:rFonts w:eastAsia="Times New Roman"/>
                <w:lang w:eastAsia="ru-RU"/>
              </w:rPr>
              <w:br/>
              <w:t xml:space="preserve">право собственности     </w:t>
            </w:r>
          </w:p>
        </w:tc>
      </w:tr>
      <w:tr w:rsidR="00587AF6" w:rsidRPr="00587AF6" w:rsidTr="00875E56">
        <w:trPr>
          <w:cantSplit/>
          <w:trHeight w:val="242"/>
        </w:trPr>
        <w:tc>
          <w:tcPr>
            <w:tcW w:w="59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94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70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11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2"/>
        </w:trPr>
        <w:tc>
          <w:tcPr>
            <w:tcW w:w="59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94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70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11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2"/>
        </w:trPr>
        <w:tc>
          <w:tcPr>
            <w:tcW w:w="59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94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70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11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2"/>
        </w:trPr>
        <w:tc>
          <w:tcPr>
            <w:tcW w:w="59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94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70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11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2"/>
        </w:trPr>
        <w:tc>
          <w:tcPr>
            <w:tcW w:w="59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947"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70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411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bl>
    <w:p w:rsidR="00587AF6" w:rsidRPr="00587AF6" w:rsidRDefault="00587AF6" w:rsidP="00587AF6">
      <w:pPr>
        <w:autoSpaceDE w:val="0"/>
        <w:autoSpaceDN w:val="0"/>
        <w:adjustRightInd w:val="0"/>
        <w:ind w:firstLine="540"/>
        <w:rPr>
          <w:rFonts w:eastAsia="Times New Roman"/>
          <w:lang w:eastAsia="ru-RU"/>
        </w:rPr>
      </w:pP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Иных   доходов   и  другого  имущества  семья  не  имеет.  Правильность</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сообщаемых сведений подтверждаю.</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Я  и члены моей семьи предупреждены об ответственности, предусмотренной</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законодательством,  за  представление недостоверных сведений. Даем согласие</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на проведение проверки представленных сведений.</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С  перечнем видов доходов, а также имущества, учитываемых при отнесении</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граждан  к  малоимущим  в  целях  </w:t>
      </w:r>
      <w:proofErr w:type="gramStart"/>
      <w:r w:rsidRPr="00587AF6">
        <w:rPr>
          <w:rFonts w:eastAsia="Times New Roman"/>
          <w:lang w:eastAsia="ru-RU"/>
        </w:rPr>
        <w:t>постановки</w:t>
      </w:r>
      <w:proofErr w:type="gramEnd"/>
      <w:r w:rsidRPr="00587AF6">
        <w:rPr>
          <w:rFonts w:eastAsia="Times New Roman"/>
          <w:lang w:eastAsia="ru-RU"/>
        </w:rPr>
        <w:t xml:space="preserve">  на  учет  нуждающихся в жилом</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помещении, </w:t>
      </w:r>
      <w:proofErr w:type="gramStart"/>
      <w:r w:rsidRPr="00587AF6">
        <w:rPr>
          <w:rFonts w:eastAsia="Times New Roman"/>
          <w:lang w:eastAsia="ru-RU"/>
        </w:rPr>
        <w:t>ознакомлены</w:t>
      </w:r>
      <w:proofErr w:type="gramEnd"/>
      <w:r w:rsidRPr="00587AF6">
        <w:rPr>
          <w:rFonts w:eastAsia="Times New Roman"/>
          <w:lang w:eastAsia="ru-RU"/>
        </w:rPr>
        <w:t>.</w:t>
      </w:r>
    </w:p>
    <w:p w:rsidR="00587AF6" w:rsidRPr="00587AF6" w:rsidRDefault="00587AF6" w:rsidP="00587AF6">
      <w:pPr>
        <w:autoSpaceDE w:val="0"/>
        <w:autoSpaceDN w:val="0"/>
        <w:adjustRightInd w:val="0"/>
        <w:jc w:val="left"/>
        <w:rPr>
          <w:rFonts w:eastAsia="Times New Roman"/>
          <w:lang w:eastAsia="ru-RU"/>
        </w:rPr>
      </w:pP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Дата _________________________ Подпись заявителя 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Подписи совершеннолетних членов семьи (с расшифровкой) 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lastRenderedPageBreak/>
        <w:t>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Паспортные  данные  (данные   свидетельств     о    рождении)   сверены</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(подпись специалиста администрации)</w:t>
      </w:r>
    </w:p>
    <w:p w:rsidR="00587AF6" w:rsidRPr="00587AF6" w:rsidRDefault="00587AF6" w:rsidP="00587AF6">
      <w:pPr>
        <w:autoSpaceDE w:val="0"/>
        <w:autoSpaceDN w:val="0"/>
        <w:adjustRightInd w:val="0"/>
        <w:jc w:val="left"/>
        <w:rPr>
          <w:rFonts w:ascii="Courier New" w:eastAsia="Times New Roman" w:hAnsi="Courier New" w:cs="Courier New"/>
          <w:sz w:val="20"/>
          <w:szCs w:val="20"/>
          <w:lang w:eastAsia="ru-RU"/>
        </w:rPr>
      </w:pPr>
    </w:p>
    <w:p w:rsidR="00170869" w:rsidRDefault="00170869"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F068FA" w:rsidRDefault="00F068FA" w:rsidP="00587AF6">
      <w:pPr>
        <w:tabs>
          <w:tab w:val="left" w:pos="10632"/>
        </w:tabs>
        <w:jc w:val="right"/>
        <w:rPr>
          <w:rFonts w:eastAsia="Times New Roman"/>
          <w:lang w:eastAsia="ru-RU"/>
        </w:rPr>
      </w:pPr>
    </w:p>
    <w:p w:rsidR="00ED2748" w:rsidRDefault="00ED2748" w:rsidP="00587AF6">
      <w:pPr>
        <w:tabs>
          <w:tab w:val="left" w:pos="10632"/>
        </w:tabs>
        <w:jc w:val="right"/>
        <w:rPr>
          <w:rFonts w:eastAsia="Times New Roman"/>
          <w:lang w:eastAsia="ru-RU"/>
        </w:rPr>
      </w:pPr>
    </w:p>
    <w:p w:rsidR="00ED2748" w:rsidRDefault="00ED2748" w:rsidP="00587AF6">
      <w:pPr>
        <w:tabs>
          <w:tab w:val="left" w:pos="10632"/>
        </w:tabs>
        <w:jc w:val="right"/>
        <w:rPr>
          <w:rFonts w:eastAsia="Times New Roman"/>
          <w:lang w:eastAsia="ru-RU"/>
        </w:rPr>
      </w:pPr>
    </w:p>
    <w:p w:rsidR="00ED2748" w:rsidRDefault="00ED2748" w:rsidP="00587AF6">
      <w:pPr>
        <w:tabs>
          <w:tab w:val="left" w:pos="10632"/>
        </w:tabs>
        <w:jc w:val="right"/>
        <w:rPr>
          <w:rFonts w:eastAsia="Times New Roman"/>
          <w:lang w:eastAsia="ru-RU"/>
        </w:rPr>
      </w:pPr>
    </w:p>
    <w:p w:rsidR="00ED2748" w:rsidRDefault="00ED2748" w:rsidP="00587AF6">
      <w:pPr>
        <w:tabs>
          <w:tab w:val="left" w:pos="10632"/>
        </w:tabs>
        <w:jc w:val="right"/>
        <w:rPr>
          <w:rFonts w:eastAsia="Times New Roman"/>
          <w:lang w:eastAsia="ru-RU"/>
        </w:rPr>
      </w:pPr>
    </w:p>
    <w:p w:rsidR="00ED2748" w:rsidRDefault="00ED2748" w:rsidP="00587AF6">
      <w:pPr>
        <w:tabs>
          <w:tab w:val="left" w:pos="10632"/>
        </w:tabs>
        <w:jc w:val="right"/>
        <w:rPr>
          <w:rFonts w:eastAsia="Times New Roman"/>
          <w:lang w:eastAsia="ru-RU"/>
        </w:rPr>
      </w:pPr>
    </w:p>
    <w:p w:rsidR="00587AF6" w:rsidRPr="00587AF6" w:rsidRDefault="00587AF6" w:rsidP="00587AF6">
      <w:pPr>
        <w:tabs>
          <w:tab w:val="left" w:pos="10632"/>
        </w:tabs>
        <w:jc w:val="right"/>
        <w:rPr>
          <w:rFonts w:eastAsia="Times New Roman"/>
          <w:lang w:eastAsia="ru-RU"/>
        </w:rPr>
      </w:pPr>
      <w:r>
        <w:rPr>
          <w:rFonts w:eastAsia="Times New Roman"/>
          <w:lang w:eastAsia="ru-RU"/>
        </w:rPr>
        <w:lastRenderedPageBreak/>
        <w:t>Приложение 5</w:t>
      </w:r>
      <w:bookmarkStart w:id="0" w:name="_GoBack"/>
      <w:bookmarkEnd w:id="0"/>
    </w:p>
    <w:p w:rsidR="00587AF6" w:rsidRPr="00587AF6" w:rsidRDefault="00587AF6" w:rsidP="00587AF6">
      <w:pPr>
        <w:tabs>
          <w:tab w:val="left" w:pos="10632"/>
        </w:tabs>
        <w:jc w:val="right"/>
        <w:rPr>
          <w:rFonts w:eastAsia="Times New Roman"/>
          <w:lang w:eastAsia="ru-RU"/>
        </w:rPr>
      </w:pPr>
      <w:r w:rsidRPr="00587AF6">
        <w:rPr>
          <w:rFonts w:eastAsia="Times New Roman"/>
          <w:lang w:eastAsia="ru-RU"/>
        </w:rPr>
        <w:t xml:space="preserve">                                                           к Положению</w:t>
      </w:r>
    </w:p>
    <w:p w:rsidR="00587AF6" w:rsidRPr="00587AF6" w:rsidRDefault="00587AF6" w:rsidP="00587AF6">
      <w:pPr>
        <w:autoSpaceDE w:val="0"/>
        <w:autoSpaceDN w:val="0"/>
        <w:adjustRightInd w:val="0"/>
        <w:rPr>
          <w:rFonts w:eastAsia="Times New Roman"/>
          <w:lang w:eastAsia="ru-RU"/>
        </w:rPr>
      </w:pPr>
    </w:p>
    <w:p w:rsidR="00587AF6" w:rsidRPr="00587AF6" w:rsidRDefault="00587AF6" w:rsidP="00587AF6">
      <w:pPr>
        <w:autoSpaceDE w:val="0"/>
        <w:autoSpaceDN w:val="0"/>
        <w:adjustRightInd w:val="0"/>
        <w:rPr>
          <w:rFonts w:eastAsia="Times New Roman"/>
          <w:lang w:eastAsia="ru-RU"/>
        </w:rPr>
      </w:pPr>
    </w:p>
    <w:p w:rsidR="00587AF6" w:rsidRPr="00587AF6" w:rsidRDefault="00587AF6" w:rsidP="00587AF6">
      <w:pPr>
        <w:autoSpaceDE w:val="0"/>
        <w:autoSpaceDN w:val="0"/>
        <w:adjustRightInd w:val="0"/>
        <w:jc w:val="center"/>
        <w:rPr>
          <w:rFonts w:eastAsia="Times New Roman"/>
          <w:b/>
          <w:bCs/>
          <w:lang w:eastAsia="ru-RU"/>
        </w:rPr>
      </w:pPr>
      <w:r w:rsidRPr="00587AF6">
        <w:rPr>
          <w:rFonts w:eastAsia="Times New Roman"/>
          <w:b/>
          <w:bCs/>
          <w:lang w:eastAsia="ru-RU"/>
        </w:rPr>
        <w:t>РАСПИСКА</w:t>
      </w:r>
    </w:p>
    <w:p w:rsidR="00587AF6" w:rsidRPr="00587AF6" w:rsidRDefault="00587AF6" w:rsidP="00587AF6">
      <w:pPr>
        <w:autoSpaceDE w:val="0"/>
        <w:autoSpaceDN w:val="0"/>
        <w:adjustRightInd w:val="0"/>
        <w:jc w:val="center"/>
        <w:rPr>
          <w:rFonts w:eastAsia="Times New Roman"/>
          <w:b/>
          <w:bCs/>
          <w:lang w:eastAsia="ru-RU"/>
        </w:rPr>
      </w:pPr>
      <w:proofErr w:type="gramStart"/>
      <w:r w:rsidRPr="00587AF6">
        <w:rPr>
          <w:rFonts w:eastAsia="Times New Roman"/>
          <w:b/>
          <w:bCs/>
          <w:lang w:eastAsia="ru-RU"/>
        </w:rPr>
        <w:t>в получении заявления о признании граждан малоимущими в целях принятия их на учет в качестве</w:t>
      </w:r>
      <w:proofErr w:type="gramEnd"/>
      <w:r w:rsidRPr="00587AF6">
        <w:rPr>
          <w:rFonts w:eastAsia="Times New Roman"/>
          <w:b/>
          <w:bCs/>
          <w:lang w:eastAsia="ru-RU"/>
        </w:rPr>
        <w:t xml:space="preserve"> нуждающихся в жилых помещениях, предоставляемых по договорам социального найма, и прилагаемых к нему документов</w:t>
      </w:r>
    </w:p>
    <w:p w:rsidR="00587AF6" w:rsidRPr="00587AF6" w:rsidRDefault="00587AF6" w:rsidP="00587AF6">
      <w:pPr>
        <w:autoSpaceDE w:val="0"/>
        <w:autoSpaceDN w:val="0"/>
        <w:adjustRightInd w:val="0"/>
        <w:rPr>
          <w:rFonts w:eastAsia="Times New Roman"/>
          <w:lang w:eastAsia="ru-RU"/>
        </w:rPr>
      </w:pP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Населенный пункт _____________________                               "___" _____________ 20 __ г.</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Гражданин</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Адрес</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N книги _______________ N заявления _________________ от "___" _____________ 20 __ г.</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(время)</w:t>
      </w:r>
    </w:p>
    <w:tbl>
      <w:tblPr>
        <w:tblW w:w="0" w:type="auto"/>
        <w:tblInd w:w="70" w:type="dxa"/>
        <w:tblLayout w:type="fixed"/>
        <w:tblCellMar>
          <w:left w:w="70" w:type="dxa"/>
          <w:right w:w="70" w:type="dxa"/>
        </w:tblCellMar>
        <w:tblLook w:val="0000"/>
      </w:tblPr>
      <w:tblGrid>
        <w:gridCol w:w="851"/>
        <w:gridCol w:w="4819"/>
        <w:gridCol w:w="2025"/>
        <w:gridCol w:w="1890"/>
      </w:tblGrid>
      <w:tr w:rsidR="00587AF6" w:rsidRPr="00587AF6" w:rsidTr="00875E56">
        <w:trPr>
          <w:cantSplit/>
          <w:trHeight w:val="36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N </w:t>
            </w:r>
            <w:r w:rsidRPr="00587AF6">
              <w:rPr>
                <w:rFonts w:eastAsia="Times New Roman"/>
                <w:lang w:eastAsia="ru-RU"/>
              </w:rPr>
              <w:br/>
            </w:r>
            <w:proofErr w:type="spellStart"/>
            <w:proofErr w:type="gramStart"/>
            <w:r w:rsidRPr="00587AF6">
              <w:rPr>
                <w:rFonts w:eastAsia="Times New Roman"/>
                <w:lang w:eastAsia="ru-RU"/>
              </w:rPr>
              <w:t>п</w:t>
            </w:r>
            <w:proofErr w:type="spellEnd"/>
            <w:proofErr w:type="gramEnd"/>
            <w:r w:rsidRPr="00587AF6">
              <w:rPr>
                <w:rFonts w:eastAsia="Times New Roman"/>
                <w:lang w:eastAsia="ru-RU"/>
              </w:rPr>
              <w:t>/</w:t>
            </w:r>
            <w:proofErr w:type="spellStart"/>
            <w:r w:rsidRPr="00587AF6">
              <w:rPr>
                <w:rFonts w:eastAsia="Times New Roman"/>
                <w:lang w:eastAsia="ru-RU"/>
              </w:rPr>
              <w:t>п</w:t>
            </w:r>
            <w:proofErr w:type="spellEnd"/>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Наименование принятых документов  </w:t>
            </w: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Количество  </w:t>
            </w:r>
            <w:r w:rsidRPr="00587AF6">
              <w:rPr>
                <w:rFonts w:eastAsia="Times New Roman"/>
                <w:lang w:eastAsia="ru-RU"/>
              </w:rPr>
              <w:br/>
              <w:t xml:space="preserve">экземпляров </w:t>
            </w: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Подпись   </w:t>
            </w:r>
            <w:r w:rsidRPr="00587AF6">
              <w:rPr>
                <w:rFonts w:eastAsia="Times New Roman"/>
                <w:lang w:eastAsia="ru-RU"/>
              </w:rPr>
              <w:br/>
              <w:t xml:space="preserve">получателя </w:t>
            </w: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r w:rsidR="00587AF6" w:rsidRPr="00587AF6" w:rsidTr="00875E56">
        <w:trPr>
          <w:cantSplit/>
          <w:trHeight w:val="240"/>
        </w:trPr>
        <w:tc>
          <w:tcPr>
            <w:tcW w:w="851"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numPr>
                <w:ilvl w:val="0"/>
                <w:numId w:val="1"/>
              </w:numPr>
              <w:autoSpaceDE w:val="0"/>
              <w:autoSpaceDN w:val="0"/>
              <w:adjustRightInd w:val="0"/>
              <w:jc w:val="left"/>
              <w:rPr>
                <w:rFonts w:eastAsia="Times New Roman"/>
                <w:lang w:eastAsia="ru-RU"/>
              </w:rPr>
            </w:pPr>
          </w:p>
        </w:tc>
        <w:tc>
          <w:tcPr>
            <w:tcW w:w="4819"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2025"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587AF6" w:rsidRPr="00587AF6" w:rsidRDefault="00587AF6" w:rsidP="00587AF6">
            <w:pPr>
              <w:autoSpaceDE w:val="0"/>
              <w:autoSpaceDN w:val="0"/>
              <w:adjustRightInd w:val="0"/>
              <w:jc w:val="left"/>
              <w:rPr>
                <w:rFonts w:eastAsia="Times New Roman"/>
                <w:lang w:eastAsia="ru-RU"/>
              </w:rPr>
            </w:pPr>
          </w:p>
        </w:tc>
      </w:tr>
    </w:tbl>
    <w:p w:rsidR="00587AF6" w:rsidRPr="00587AF6" w:rsidRDefault="00587AF6" w:rsidP="00587AF6">
      <w:pPr>
        <w:autoSpaceDE w:val="0"/>
        <w:autoSpaceDN w:val="0"/>
        <w:adjustRightInd w:val="0"/>
        <w:jc w:val="left"/>
        <w:rPr>
          <w:rFonts w:eastAsia="Times New Roman"/>
          <w:lang w:eastAsia="ru-RU"/>
        </w:rPr>
      </w:pP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Документы в количестве ___________ шт. на листах</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Приня</w:t>
      </w:r>
      <w:proofErr w:type="gramStart"/>
      <w:r w:rsidRPr="00587AF6">
        <w:rPr>
          <w:rFonts w:eastAsia="Times New Roman"/>
          <w:lang w:eastAsia="ru-RU"/>
        </w:rPr>
        <w:t>л(</w:t>
      </w:r>
      <w:proofErr w:type="gramEnd"/>
      <w:r w:rsidRPr="00587AF6">
        <w:rPr>
          <w:rFonts w:eastAsia="Times New Roman"/>
          <w:lang w:eastAsia="ru-RU"/>
        </w:rPr>
        <w:t>а) Ф.И.О.</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(подпись)</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Расписку получи</w:t>
      </w:r>
      <w:proofErr w:type="gramStart"/>
      <w:r w:rsidRPr="00587AF6">
        <w:rPr>
          <w:rFonts w:eastAsia="Times New Roman"/>
          <w:lang w:eastAsia="ru-RU"/>
        </w:rPr>
        <w:t>л(</w:t>
      </w:r>
      <w:proofErr w:type="gramEnd"/>
      <w:r w:rsidRPr="00587AF6">
        <w:rPr>
          <w:rFonts w:eastAsia="Times New Roman"/>
          <w:lang w:eastAsia="ru-RU"/>
        </w:rPr>
        <w:t>а) Ф.И.О.</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(подпись)</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Документы получи</w:t>
      </w:r>
      <w:proofErr w:type="gramStart"/>
      <w:r w:rsidRPr="00587AF6">
        <w:rPr>
          <w:rFonts w:eastAsia="Times New Roman"/>
          <w:lang w:eastAsia="ru-RU"/>
        </w:rPr>
        <w:t>л(</w:t>
      </w:r>
      <w:proofErr w:type="gramEnd"/>
      <w:r w:rsidRPr="00587AF6">
        <w:rPr>
          <w:rFonts w:eastAsia="Times New Roman"/>
          <w:lang w:eastAsia="ru-RU"/>
        </w:rPr>
        <w:t>а) Ф.И.О.</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"___" _____________ 20__ г.</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(дата)</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Выда</w:t>
      </w:r>
      <w:proofErr w:type="gramStart"/>
      <w:r w:rsidRPr="00587AF6">
        <w:rPr>
          <w:rFonts w:eastAsia="Times New Roman"/>
          <w:lang w:eastAsia="ru-RU"/>
        </w:rPr>
        <w:t>л(</w:t>
      </w:r>
      <w:proofErr w:type="gramEnd"/>
      <w:r w:rsidRPr="00587AF6">
        <w:rPr>
          <w:rFonts w:eastAsia="Times New Roman"/>
          <w:lang w:eastAsia="ru-RU"/>
        </w:rPr>
        <w:t>а)</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______________________________________________________________________________</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(Ф.И.О.)</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"___" _____________ 20__ г.</w:t>
      </w:r>
    </w:p>
    <w:p w:rsidR="00587AF6" w:rsidRPr="00587AF6" w:rsidRDefault="00587AF6" w:rsidP="00587AF6">
      <w:pPr>
        <w:autoSpaceDE w:val="0"/>
        <w:autoSpaceDN w:val="0"/>
        <w:adjustRightInd w:val="0"/>
        <w:jc w:val="left"/>
        <w:rPr>
          <w:rFonts w:eastAsia="Times New Roman"/>
          <w:lang w:eastAsia="ru-RU"/>
        </w:rPr>
      </w:pPr>
      <w:r w:rsidRPr="00587AF6">
        <w:rPr>
          <w:rFonts w:eastAsia="Times New Roman"/>
          <w:lang w:eastAsia="ru-RU"/>
        </w:rPr>
        <w:t xml:space="preserve">                                                       (дата)</w:t>
      </w:r>
    </w:p>
    <w:p w:rsidR="00587AF6" w:rsidRPr="00587AF6" w:rsidRDefault="00587AF6" w:rsidP="00587AF6">
      <w:pPr>
        <w:autoSpaceDE w:val="0"/>
        <w:autoSpaceDN w:val="0"/>
        <w:adjustRightInd w:val="0"/>
        <w:jc w:val="lef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587AF6" w:rsidRDefault="00587AF6" w:rsidP="007C2015">
      <w:pPr>
        <w:tabs>
          <w:tab w:val="left" w:pos="10632"/>
        </w:tabs>
        <w:jc w:val="right"/>
        <w:rPr>
          <w:rFonts w:eastAsia="Times New Roman"/>
          <w:lang w:eastAsia="ru-RU"/>
        </w:rPr>
      </w:pPr>
    </w:p>
    <w:p w:rsidR="00170869" w:rsidRDefault="00170869" w:rsidP="007C2015">
      <w:pPr>
        <w:tabs>
          <w:tab w:val="left" w:pos="10632"/>
        </w:tabs>
        <w:jc w:val="right"/>
        <w:rPr>
          <w:rFonts w:eastAsia="Times New Roman"/>
          <w:lang w:eastAsia="ru-RU"/>
        </w:rPr>
      </w:pPr>
    </w:p>
    <w:sectPr w:rsidR="00170869" w:rsidSect="00ED2748">
      <w:footerReference w:type="default" r:id="rId13"/>
      <w:pgSz w:w="11906" w:h="16838"/>
      <w:pgMar w:top="426" w:right="707" w:bottom="284" w:left="1418"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4CC" w:rsidRDefault="005E54CC" w:rsidP="00C44550">
      <w:r>
        <w:separator/>
      </w:r>
    </w:p>
  </w:endnote>
  <w:endnote w:type="continuationSeparator" w:id="0">
    <w:p w:rsidR="005E54CC" w:rsidRDefault="005E54CC" w:rsidP="00C44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05422"/>
      <w:docPartObj>
        <w:docPartGallery w:val="Page Numbers (Bottom of Page)"/>
        <w:docPartUnique/>
      </w:docPartObj>
    </w:sdtPr>
    <w:sdtContent>
      <w:p w:rsidR="00F4617C" w:rsidRDefault="000129AA">
        <w:pPr>
          <w:pStyle w:val="a6"/>
          <w:jc w:val="right"/>
        </w:pPr>
        <w:fldSimple w:instr=" PAGE   \* MERGEFORMAT ">
          <w:r w:rsidR="00F0504A">
            <w:rPr>
              <w:noProof/>
            </w:rPr>
            <w:t>18</w:t>
          </w:r>
        </w:fldSimple>
      </w:p>
    </w:sdtContent>
  </w:sdt>
  <w:p w:rsidR="00F4617C" w:rsidRDefault="00F461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4CC" w:rsidRDefault="005E54CC" w:rsidP="00C44550">
      <w:r>
        <w:separator/>
      </w:r>
    </w:p>
  </w:footnote>
  <w:footnote w:type="continuationSeparator" w:id="0">
    <w:p w:rsidR="005E54CC" w:rsidRDefault="005E54CC" w:rsidP="00C44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215"/>
    <w:multiLevelType w:val="hybridMultilevel"/>
    <w:tmpl w:val="191A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644D7"/>
    <w:multiLevelType w:val="multilevel"/>
    <w:tmpl w:val="6B6C6FF4"/>
    <w:lvl w:ilvl="0">
      <w:start w:val="1"/>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2">
    <w:nsid w:val="14010E1B"/>
    <w:multiLevelType w:val="hybridMultilevel"/>
    <w:tmpl w:val="C47C68A6"/>
    <w:lvl w:ilvl="0" w:tplc="0419000F">
      <w:start w:val="1"/>
      <w:numFmt w:val="decimal"/>
      <w:lvlText w:val="%1."/>
      <w:lvlJc w:val="left"/>
      <w:pPr>
        <w:tabs>
          <w:tab w:val="num" w:pos="360"/>
        </w:tabs>
        <w:ind w:left="360" w:hanging="360"/>
      </w:pPr>
    </w:lvl>
    <w:lvl w:ilvl="1" w:tplc="329ACA94">
      <w:start w:val="1"/>
      <w:numFmt w:val="decimal"/>
      <w:lvlText w:val="%2)"/>
      <w:lvlJc w:val="left"/>
      <w:pPr>
        <w:tabs>
          <w:tab w:val="num" w:pos="1655"/>
        </w:tabs>
        <w:ind w:left="1655" w:hanging="49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7"/>
  <w:characterSpacingControl w:val="doNotCompress"/>
  <w:footnotePr>
    <w:footnote w:id="-1"/>
    <w:footnote w:id="0"/>
  </w:footnotePr>
  <w:endnotePr>
    <w:endnote w:id="-1"/>
    <w:endnote w:id="0"/>
  </w:endnotePr>
  <w:compat/>
  <w:rsids>
    <w:rsidRoot w:val="00C018B9"/>
    <w:rsid w:val="00003745"/>
    <w:rsid w:val="000129AA"/>
    <w:rsid w:val="000205CB"/>
    <w:rsid w:val="00024DCE"/>
    <w:rsid w:val="000572F9"/>
    <w:rsid w:val="00063789"/>
    <w:rsid w:val="0006744B"/>
    <w:rsid w:val="00071AF3"/>
    <w:rsid w:val="000B7B3F"/>
    <w:rsid w:val="000C7196"/>
    <w:rsid w:val="000D6964"/>
    <w:rsid w:val="001039A4"/>
    <w:rsid w:val="00136B01"/>
    <w:rsid w:val="001462B5"/>
    <w:rsid w:val="00170869"/>
    <w:rsid w:val="00191D41"/>
    <w:rsid w:val="001A3000"/>
    <w:rsid w:val="001A69B5"/>
    <w:rsid w:val="001C14A9"/>
    <w:rsid w:val="001C43DD"/>
    <w:rsid w:val="00244083"/>
    <w:rsid w:val="00257283"/>
    <w:rsid w:val="002625E9"/>
    <w:rsid w:val="002628AF"/>
    <w:rsid w:val="00277A71"/>
    <w:rsid w:val="00297570"/>
    <w:rsid w:val="0031762B"/>
    <w:rsid w:val="00394489"/>
    <w:rsid w:val="003B2849"/>
    <w:rsid w:val="003B539F"/>
    <w:rsid w:val="003E2DD9"/>
    <w:rsid w:val="003F33D9"/>
    <w:rsid w:val="003F5A67"/>
    <w:rsid w:val="00405D25"/>
    <w:rsid w:val="004502AA"/>
    <w:rsid w:val="0046068A"/>
    <w:rsid w:val="00475BC6"/>
    <w:rsid w:val="00483828"/>
    <w:rsid w:val="004844E5"/>
    <w:rsid w:val="004C4246"/>
    <w:rsid w:val="004D587D"/>
    <w:rsid w:val="00505FD0"/>
    <w:rsid w:val="00532FC5"/>
    <w:rsid w:val="00542868"/>
    <w:rsid w:val="0056386E"/>
    <w:rsid w:val="00574355"/>
    <w:rsid w:val="00575C17"/>
    <w:rsid w:val="00587AF6"/>
    <w:rsid w:val="005A0687"/>
    <w:rsid w:val="005B7815"/>
    <w:rsid w:val="005E54CC"/>
    <w:rsid w:val="005E6AD5"/>
    <w:rsid w:val="00632228"/>
    <w:rsid w:val="00681301"/>
    <w:rsid w:val="0069087A"/>
    <w:rsid w:val="007155FB"/>
    <w:rsid w:val="00753A52"/>
    <w:rsid w:val="00763C6F"/>
    <w:rsid w:val="00765CA3"/>
    <w:rsid w:val="007B3FD6"/>
    <w:rsid w:val="007C2015"/>
    <w:rsid w:val="007E413E"/>
    <w:rsid w:val="007E5E95"/>
    <w:rsid w:val="00805846"/>
    <w:rsid w:val="00833CAD"/>
    <w:rsid w:val="008513D3"/>
    <w:rsid w:val="00875E56"/>
    <w:rsid w:val="008E61FF"/>
    <w:rsid w:val="008F1265"/>
    <w:rsid w:val="00907C95"/>
    <w:rsid w:val="00910EF4"/>
    <w:rsid w:val="00925836"/>
    <w:rsid w:val="00925F82"/>
    <w:rsid w:val="009268C7"/>
    <w:rsid w:val="00926A95"/>
    <w:rsid w:val="00934A0C"/>
    <w:rsid w:val="00935E05"/>
    <w:rsid w:val="00945BF6"/>
    <w:rsid w:val="00947826"/>
    <w:rsid w:val="00947EB6"/>
    <w:rsid w:val="0096481E"/>
    <w:rsid w:val="0096483B"/>
    <w:rsid w:val="00983B3F"/>
    <w:rsid w:val="00985460"/>
    <w:rsid w:val="009D03A1"/>
    <w:rsid w:val="009D2166"/>
    <w:rsid w:val="009D66D3"/>
    <w:rsid w:val="009F142C"/>
    <w:rsid w:val="00A360C2"/>
    <w:rsid w:val="00A509F0"/>
    <w:rsid w:val="00A7624B"/>
    <w:rsid w:val="00A96BAA"/>
    <w:rsid w:val="00AD7430"/>
    <w:rsid w:val="00B10D80"/>
    <w:rsid w:val="00B14AED"/>
    <w:rsid w:val="00C018B9"/>
    <w:rsid w:val="00C27EFF"/>
    <w:rsid w:val="00C3296A"/>
    <w:rsid w:val="00C44550"/>
    <w:rsid w:val="00C53750"/>
    <w:rsid w:val="00C5387A"/>
    <w:rsid w:val="00C711BA"/>
    <w:rsid w:val="00C7231A"/>
    <w:rsid w:val="00CD6163"/>
    <w:rsid w:val="00D0379E"/>
    <w:rsid w:val="00D04CB8"/>
    <w:rsid w:val="00D7791E"/>
    <w:rsid w:val="00D8377A"/>
    <w:rsid w:val="00D86E33"/>
    <w:rsid w:val="00D972EB"/>
    <w:rsid w:val="00DC1831"/>
    <w:rsid w:val="00DC6FB0"/>
    <w:rsid w:val="00DD4182"/>
    <w:rsid w:val="00DD65F2"/>
    <w:rsid w:val="00E02339"/>
    <w:rsid w:val="00E030D3"/>
    <w:rsid w:val="00E25A6D"/>
    <w:rsid w:val="00E449AC"/>
    <w:rsid w:val="00E53C98"/>
    <w:rsid w:val="00EA54E6"/>
    <w:rsid w:val="00ED2748"/>
    <w:rsid w:val="00ED49FB"/>
    <w:rsid w:val="00ED7EB8"/>
    <w:rsid w:val="00F04580"/>
    <w:rsid w:val="00F0504A"/>
    <w:rsid w:val="00F068FA"/>
    <w:rsid w:val="00F3383E"/>
    <w:rsid w:val="00F4617C"/>
    <w:rsid w:val="00F52208"/>
    <w:rsid w:val="00F86BB7"/>
    <w:rsid w:val="00F92A33"/>
    <w:rsid w:val="00FF2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5C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3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5E05"/>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C44550"/>
    <w:pPr>
      <w:tabs>
        <w:tab w:val="center" w:pos="4677"/>
        <w:tab w:val="right" w:pos="9355"/>
      </w:tabs>
    </w:pPr>
  </w:style>
  <w:style w:type="character" w:customStyle="1" w:styleId="a5">
    <w:name w:val="Верхний колонтитул Знак"/>
    <w:basedOn w:val="a0"/>
    <w:link w:val="a4"/>
    <w:uiPriority w:val="99"/>
    <w:semiHidden/>
    <w:rsid w:val="00C44550"/>
  </w:style>
  <w:style w:type="paragraph" w:styleId="a6">
    <w:name w:val="footer"/>
    <w:basedOn w:val="a"/>
    <w:link w:val="a7"/>
    <w:uiPriority w:val="99"/>
    <w:unhideWhenUsed/>
    <w:rsid w:val="00C44550"/>
    <w:pPr>
      <w:tabs>
        <w:tab w:val="center" w:pos="4677"/>
        <w:tab w:val="right" w:pos="9355"/>
      </w:tabs>
    </w:pPr>
  </w:style>
  <w:style w:type="character" w:customStyle="1" w:styleId="a7">
    <w:name w:val="Нижний колонтитул Знак"/>
    <w:basedOn w:val="a0"/>
    <w:link w:val="a6"/>
    <w:uiPriority w:val="99"/>
    <w:rsid w:val="00C44550"/>
  </w:style>
  <w:style w:type="paragraph" w:customStyle="1" w:styleId="ConsPlusNonformat">
    <w:name w:val="ConsPlusNonformat"/>
    <w:uiPriority w:val="99"/>
    <w:rsid w:val="00063789"/>
    <w:pPr>
      <w:autoSpaceDE w:val="0"/>
      <w:autoSpaceDN w:val="0"/>
      <w:adjustRightInd w:val="0"/>
      <w:jc w:val="left"/>
    </w:pPr>
    <w:rPr>
      <w:rFonts w:ascii="Courier New" w:hAnsi="Courier New" w:cs="Courier New"/>
      <w:sz w:val="20"/>
      <w:szCs w:val="20"/>
    </w:rPr>
  </w:style>
  <w:style w:type="paragraph" w:customStyle="1" w:styleId="ConsPlusNormal">
    <w:name w:val="ConsPlusNormal"/>
    <w:rsid w:val="0031762B"/>
    <w:pPr>
      <w:autoSpaceDE w:val="0"/>
      <w:autoSpaceDN w:val="0"/>
      <w:adjustRightInd w:val="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49316">
      <w:bodyDiv w:val="1"/>
      <w:marLeft w:val="0"/>
      <w:marRight w:val="0"/>
      <w:marTop w:val="0"/>
      <w:marBottom w:val="0"/>
      <w:divBdr>
        <w:top w:val="none" w:sz="0" w:space="0" w:color="auto"/>
        <w:left w:val="none" w:sz="0" w:space="0" w:color="auto"/>
        <w:bottom w:val="none" w:sz="0" w:space="0" w:color="auto"/>
        <w:right w:val="none" w:sz="0" w:space="0" w:color="auto"/>
      </w:divBdr>
    </w:div>
    <w:div w:id="1672640008">
      <w:bodyDiv w:val="1"/>
      <w:marLeft w:val="0"/>
      <w:marRight w:val="0"/>
      <w:marTop w:val="0"/>
      <w:marBottom w:val="0"/>
      <w:divBdr>
        <w:top w:val="none" w:sz="0" w:space="0" w:color="auto"/>
        <w:left w:val="none" w:sz="0" w:space="0" w:color="auto"/>
        <w:bottom w:val="none" w:sz="0" w:space="0" w:color="auto"/>
        <w:right w:val="none" w:sz="0" w:space="0" w:color="auto"/>
      </w:divBdr>
    </w:div>
    <w:div w:id="19963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DB52964E49AEABB90B8BEF7E334B012226BE40A3DC3C7A0EACE3B9B5D65A812755B55B83824BC7D86HBkD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37C0F564320CDDC9F962EC2E6AB1AA32F58F04A92D666E253DB64A2A3ADE4DC43173F2FBFC9F366A110571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37C0F564320CDDC9F962EC2E6AB1AA32F58F04A92D666E253DB64A2A3ADE4DC43173F2FBFC9F366B16057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73DB52964E49AEABB90B8BEF7E334B012226BE40A3DC3C7A0EACE3B9B5D65A812755B55B83824BC7D85HBkFM" TargetMode="External"/><Relationship Id="rId4" Type="http://schemas.openxmlformats.org/officeDocument/2006/relationships/settings" Target="settings.xml"/><Relationship Id="rId9" Type="http://schemas.openxmlformats.org/officeDocument/2006/relationships/hyperlink" Target="consultantplus://offline/ref=573DB52964E49AEABB90B8BEF7E334B012226BE40A3DC3C7A0EACE3B9B5D65A812755B55B83824BC7D86HBk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2BC11-4B53-48E1-BF28-FBF28293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22</Pages>
  <Words>9157</Words>
  <Characters>52198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2015-11-18T07:03:00Z</cp:lastPrinted>
  <dcterms:created xsi:type="dcterms:W3CDTF">2011-12-07T12:43:00Z</dcterms:created>
  <dcterms:modified xsi:type="dcterms:W3CDTF">2015-12-18T12:49:00Z</dcterms:modified>
</cp:coreProperties>
</file>