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CF" w:rsidRDefault="00966FCF" w:rsidP="00966FC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6FCF" w:rsidRDefault="00966FCF" w:rsidP="00966FC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966FCF" w:rsidRDefault="00966FCF" w:rsidP="00966FC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966FCF" w:rsidRDefault="00966FCF" w:rsidP="00966FCF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966FCF" w:rsidRDefault="00966FCF" w:rsidP="00966FCF">
      <w:pPr>
        <w:ind w:firstLine="540"/>
        <w:jc w:val="center"/>
        <w:rPr>
          <w:b/>
          <w:sz w:val="32"/>
          <w:szCs w:val="32"/>
        </w:rPr>
      </w:pPr>
    </w:p>
    <w:p w:rsidR="00966FCF" w:rsidRDefault="00966FCF" w:rsidP="00966FC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FCF" w:rsidRDefault="00966FCF" w:rsidP="00966FCF">
      <w:pPr>
        <w:rPr>
          <w:sz w:val="28"/>
          <w:szCs w:val="28"/>
        </w:rPr>
      </w:pPr>
    </w:p>
    <w:p w:rsidR="00966FCF" w:rsidRDefault="00966FCF" w:rsidP="00966FCF">
      <w:pPr>
        <w:rPr>
          <w:sz w:val="28"/>
          <w:szCs w:val="28"/>
        </w:rPr>
      </w:pPr>
    </w:p>
    <w:p w:rsidR="00966FCF" w:rsidRDefault="00966FCF" w:rsidP="00966FC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54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85416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985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 2015 г.  № ____  </w:t>
      </w:r>
    </w:p>
    <w:p w:rsidR="00966FCF" w:rsidRDefault="00966FCF" w:rsidP="00966FCF">
      <w:pPr>
        <w:rPr>
          <w:sz w:val="28"/>
          <w:szCs w:val="28"/>
        </w:rPr>
      </w:pPr>
      <w:r>
        <w:rPr>
          <w:sz w:val="28"/>
          <w:szCs w:val="28"/>
        </w:rPr>
        <w:t>п. Сеща</w:t>
      </w:r>
    </w:p>
    <w:p w:rsidR="00966FCF" w:rsidRDefault="00966FCF" w:rsidP="00966FCF">
      <w:pPr>
        <w:rPr>
          <w:sz w:val="28"/>
          <w:szCs w:val="28"/>
        </w:rPr>
      </w:pPr>
    </w:p>
    <w:p w:rsidR="00966FCF" w:rsidRDefault="00985416" w:rsidP="00966FCF">
      <w:pPr>
        <w:shd w:val="clear" w:color="auto" w:fill="FFFFFF"/>
        <w:tabs>
          <w:tab w:val="left" w:pos="6358"/>
        </w:tabs>
        <w:rPr>
          <w:bCs/>
          <w:color w:val="000000"/>
          <w:spacing w:val="1"/>
          <w:w w:val="106"/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>«Об отчё</w:t>
      </w:r>
      <w:r w:rsidR="00966FCF">
        <w:rPr>
          <w:bCs/>
          <w:color w:val="000000"/>
          <w:spacing w:val="1"/>
          <w:w w:val="106"/>
          <w:sz w:val="28"/>
          <w:szCs w:val="28"/>
        </w:rPr>
        <w:t xml:space="preserve">те главы Сещинской </w:t>
      </w:r>
    </w:p>
    <w:p w:rsidR="00966FCF" w:rsidRDefault="00966FCF" w:rsidP="00966FCF">
      <w:pPr>
        <w:shd w:val="clear" w:color="auto" w:fill="FFFFFF"/>
        <w:tabs>
          <w:tab w:val="left" w:pos="6358"/>
        </w:tabs>
        <w:rPr>
          <w:bCs/>
          <w:color w:val="000000"/>
          <w:spacing w:val="1"/>
          <w:w w:val="106"/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>сельской администрации за 2014 год»</w:t>
      </w:r>
    </w:p>
    <w:p w:rsidR="00966FCF" w:rsidRDefault="00966FCF" w:rsidP="00966FCF">
      <w:pPr>
        <w:shd w:val="clear" w:color="auto" w:fill="FFFFFF"/>
        <w:tabs>
          <w:tab w:val="left" w:pos="6358"/>
        </w:tabs>
        <w:spacing w:before="209"/>
        <w:ind w:left="209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ab/>
      </w:r>
    </w:p>
    <w:p w:rsidR="00966FCF" w:rsidRDefault="00966FCF" w:rsidP="00966FCF">
      <w:pPr>
        <w:jc w:val="both"/>
        <w:rPr>
          <w:sz w:val="28"/>
          <w:szCs w:val="28"/>
        </w:rPr>
      </w:pPr>
    </w:p>
    <w:p w:rsidR="00966FCF" w:rsidRDefault="00985416" w:rsidP="00966FCF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Заслушав отчё</w:t>
      </w:r>
      <w:r w:rsidR="00966FC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966FCF">
        <w:rPr>
          <w:sz w:val="28"/>
          <w:szCs w:val="28"/>
        </w:rPr>
        <w:t xml:space="preserve">главы Сещинской сельской администрации за 2014 год,      в соответствии с Федеральным Законом от 06.10.2003года № 131 –ФЗ «Об общих принципах организации  местного  самоуправления в Российской Федерации», </w:t>
      </w:r>
      <w:r w:rsidR="00966FCF">
        <w:rPr>
          <w:b/>
          <w:bCs/>
          <w:sz w:val="28"/>
          <w:szCs w:val="28"/>
        </w:rPr>
        <w:t>Сещинский сельский Совет народных депутатов</w:t>
      </w:r>
    </w:p>
    <w:p w:rsidR="00966FCF" w:rsidRDefault="00966FCF" w:rsidP="00966FCF">
      <w:pPr>
        <w:rPr>
          <w:b/>
          <w:sz w:val="28"/>
          <w:szCs w:val="28"/>
        </w:rPr>
      </w:pPr>
    </w:p>
    <w:p w:rsidR="00966FCF" w:rsidRDefault="00966FCF" w:rsidP="00966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66FCF" w:rsidRDefault="00966FCF" w:rsidP="00966FCF">
      <w:pPr>
        <w:rPr>
          <w:sz w:val="28"/>
          <w:szCs w:val="28"/>
        </w:rPr>
      </w:pPr>
    </w:p>
    <w:p w:rsidR="00966FCF" w:rsidRDefault="00985416" w:rsidP="00966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отчё</w:t>
      </w:r>
      <w:r w:rsidR="00966FCF">
        <w:rPr>
          <w:rFonts w:ascii="Times New Roman" w:hAnsi="Times New Roman" w:cs="Times New Roman"/>
          <w:sz w:val="28"/>
          <w:szCs w:val="28"/>
        </w:rPr>
        <w:t>т главы Сещинской сельской администрации, согласно приложению к настоящему Решению.</w:t>
      </w:r>
    </w:p>
    <w:p w:rsidR="00966FCF" w:rsidRDefault="00966FCF" w:rsidP="00966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  Сещинской сельской администрации </w:t>
      </w:r>
      <w:r w:rsidR="00985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работу по проведению комплекса мер по улучшению социально- экономического развития поселения.</w:t>
      </w:r>
    </w:p>
    <w:p w:rsidR="00966FCF" w:rsidRDefault="00966FCF" w:rsidP="00966F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6FCF" w:rsidRDefault="00966FCF" w:rsidP="00966FCF">
      <w:pPr>
        <w:jc w:val="both"/>
        <w:rPr>
          <w:sz w:val="28"/>
          <w:szCs w:val="28"/>
        </w:rPr>
      </w:pPr>
    </w:p>
    <w:p w:rsidR="00966FCF" w:rsidRDefault="00966FCF" w:rsidP="00966FCF">
      <w:pPr>
        <w:jc w:val="both"/>
        <w:rPr>
          <w:sz w:val="28"/>
          <w:szCs w:val="28"/>
        </w:rPr>
      </w:pPr>
    </w:p>
    <w:p w:rsidR="00966FCF" w:rsidRDefault="00966FCF" w:rsidP="00966FCF">
      <w:pPr>
        <w:jc w:val="both"/>
        <w:rPr>
          <w:sz w:val="28"/>
          <w:szCs w:val="28"/>
        </w:rPr>
      </w:pPr>
    </w:p>
    <w:p w:rsidR="00966FCF" w:rsidRDefault="00966FCF" w:rsidP="00966FCF">
      <w:pPr>
        <w:jc w:val="both"/>
        <w:rPr>
          <w:sz w:val="28"/>
          <w:szCs w:val="28"/>
        </w:rPr>
      </w:pPr>
    </w:p>
    <w:p w:rsidR="00966FCF" w:rsidRDefault="00966FCF" w:rsidP="00966F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</w:t>
      </w:r>
    </w:p>
    <w:p w:rsidR="00966FCF" w:rsidRDefault="00966FCF" w:rsidP="00966FCF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«Сещинское сельское  поселение»</w:t>
      </w:r>
      <w:r>
        <w:rPr>
          <w:sz w:val="28"/>
          <w:szCs w:val="28"/>
        </w:rPr>
        <w:tab/>
        <w:t xml:space="preserve">     О.В. </w:t>
      </w:r>
      <w:proofErr w:type="spellStart"/>
      <w:r>
        <w:rPr>
          <w:sz w:val="28"/>
          <w:szCs w:val="28"/>
        </w:rPr>
        <w:t>Изонина</w:t>
      </w:r>
      <w:proofErr w:type="spellEnd"/>
    </w:p>
    <w:p w:rsidR="00966FCF" w:rsidRDefault="00966FCF" w:rsidP="00966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966FCF" w:rsidRDefault="00966FCF" w:rsidP="00966FCF">
      <w:pPr>
        <w:tabs>
          <w:tab w:val="left" w:pos="7230"/>
        </w:tabs>
        <w:ind w:firstLine="567"/>
        <w:jc w:val="right"/>
        <w:rPr>
          <w:b/>
          <w:color w:val="000000"/>
        </w:rPr>
      </w:pPr>
    </w:p>
    <w:p w:rsidR="00966FCF" w:rsidRDefault="00966FCF" w:rsidP="00966FCF">
      <w:pPr>
        <w:tabs>
          <w:tab w:val="left" w:pos="7230"/>
        </w:tabs>
        <w:ind w:firstLine="567"/>
        <w:jc w:val="right"/>
        <w:rPr>
          <w:b/>
          <w:color w:val="000000"/>
        </w:rPr>
      </w:pPr>
    </w:p>
    <w:p w:rsidR="00966FCF" w:rsidRDefault="00966FCF" w:rsidP="00966FCF">
      <w:pPr>
        <w:tabs>
          <w:tab w:val="left" w:pos="7230"/>
        </w:tabs>
        <w:ind w:firstLine="567"/>
        <w:jc w:val="right"/>
        <w:rPr>
          <w:b/>
          <w:color w:val="000000"/>
        </w:rPr>
      </w:pPr>
    </w:p>
    <w:p w:rsidR="00966FCF" w:rsidRDefault="00966FCF" w:rsidP="00966FCF">
      <w:pPr>
        <w:tabs>
          <w:tab w:val="left" w:pos="7230"/>
        </w:tabs>
        <w:ind w:firstLine="567"/>
        <w:jc w:val="right"/>
        <w:rPr>
          <w:b/>
          <w:color w:val="000000"/>
        </w:rPr>
      </w:pPr>
    </w:p>
    <w:p w:rsidR="00FB3E28" w:rsidRDefault="00FB3E28"/>
    <w:sectPr w:rsidR="00FB3E28" w:rsidSect="009854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0034"/>
    <w:multiLevelType w:val="hybridMultilevel"/>
    <w:tmpl w:val="DFC4F3E8"/>
    <w:lvl w:ilvl="0" w:tplc="D64262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FCF"/>
    <w:rsid w:val="00966FCF"/>
    <w:rsid w:val="00985416"/>
    <w:rsid w:val="00CA0FA0"/>
    <w:rsid w:val="00FB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F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2015-05-19T08:26:00Z</cp:lastPrinted>
  <dcterms:created xsi:type="dcterms:W3CDTF">2015-05-14T14:19:00Z</dcterms:created>
  <dcterms:modified xsi:type="dcterms:W3CDTF">2015-05-19T08:27:00Z</dcterms:modified>
</cp:coreProperties>
</file>