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6C4" w:rsidRDefault="003D66C4" w:rsidP="003D66C4">
      <w:pPr>
        <w:ind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3D66C4" w:rsidRDefault="003D66C4" w:rsidP="003D66C4">
      <w:pPr>
        <w:ind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</w:t>
      </w:r>
    </w:p>
    <w:p w:rsidR="003D66C4" w:rsidRDefault="003D66C4" w:rsidP="003D66C4">
      <w:pPr>
        <w:ind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ДУБРОВСКИЙ  РАЙОН</w:t>
      </w:r>
    </w:p>
    <w:p w:rsidR="003D66C4" w:rsidRDefault="003D66C4" w:rsidP="003D66C4">
      <w:pPr>
        <w:ind w:right="5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СЕЩИНСКАЯ СЕЛЬСКАЯ АДМИНИСТРАЦИЯ</w:t>
      </w:r>
    </w:p>
    <w:p w:rsidR="003D66C4" w:rsidRDefault="003D66C4" w:rsidP="003D66C4">
      <w:pPr>
        <w:pStyle w:val="1"/>
        <w:spacing w:before="0" w:beforeAutospacing="0" w:after="0" w:afterAutospacing="0"/>
        <w:ind w:right="57"/>
        <w:rPr>
          <w:b w:val="0"/>
          <w:sz w:val="28"/>
          <w:szCs w:val="28"/>
        </w:rPr>
      </w:pPr>
    </w:p>
    <w:p w:rsidR="003D66C4" w:rsidRDefault="003D66C4" w:rsidP="003D66C4">
      <w:pPr>
        <w:pStyle w:val="1"/>
        <w:spacing w:before="0" w:beforeAutospacing="0" w:after="0" w:afterAutospacing="0"/>
        <w:ind w:right="5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ПОСТАНОВЛЕНИЕ</w:t>
      </w:r>
    </w:p>
    <w:p w:rsidR="003D66C4" w:rsidRDefault="003D66C4" w:rsidP="003D66C4">
      <w:pPr>
        <w:pStyle w:val="1"/>
        <w:spacing w:before="0" w:beforeAutospacing="0" w:after="0" w:afterAutospacing="0"/>
        <w:ind w:right="57"/>
        <w:rPr>
          <w:b w:val="0"/>
          <w:sz w:val="28"/>
          <w:szCs w:val="28"/>
          <w:u w:val="single"/>
        </w:rPr>
      </w:pPr>
    </w:p>
    <w:p w:rsidR="003D66C4" w:rsidRPr="00F01439" w:rsidRDefault="003D66C4" w:rsidP="003D66C4">
      <w:pPr>
        <w:ind w:right="57"/>
        <w:jc w:val="center"/>
      </w:pPr>
      <w:r w:rsidRPr="00F01439">
        <w:t>от   10 августа  2015  г.                        п. Сеща                                       №  82</w:t>
      </w:r>
    </w:p>
    <w:p w:rsidR="003D66C4" w:rsidRPr="00F01439" w:rsidRDefault="003D66C4" w:rsidP="003D66C4">
      <w:pPr>
        <w:jc w:val="center"/>
        <w:rPr>
          <w:kern w:val="36"/>
        </w:rPr>
      </w:pPr>
    </w:p>
    <w:p w:rsidR="003D66C4" w:rsidRPr="00F01439" w:rsidRDefault="003D66C4" w:rsidP="003D66C4">
      <w:pPr>
        <w:ind w:left="-142"/>
        <w:jc w:val="center"/>
        <w:rPr>
          <w:b/>
        </w:rPr>
      </w:pPr>
      <w:r w:rsidRPr="00F01439">
        <w:rPr>
          <w:b/>
        </w:rPr>
        <w:t>О внесении дополнений в административный регламент</w:t>
      </w:r>
    </w:p>
    <w:p w:rsidR="003D66C4" w:rsidRPr="00F01439" w:rsidRDefault="003D66C4" w:rsidP="003D66C4">
      <w:pPr>
        <w:ind w:left="-142"/>
        <w:jc w:val="center"/>
        <w:rPr>
          <w:b/>
        </w:rPr>
      </w:pPr>
      <w:r w:rsidRPr="00F01439">
        <w:rPr>
          <w:b/>
        </w:rPr>
        <w:t>по исполнению муниципальной функции по осуществлению</w:t>
      </w:r>
    </w:p>
    <w:p w:rsidR="003D66C4" w:rsidRPr="00F01439" w:rsidRDefault="003D66C4" w:rsidP="003D66C4">
      <w:pPr>
        <w:ind w:left="-142"/>
        <w:jc w:val="center"/>
        <w:rPr>
          <w:b/>
        </w:rPr>
      </w:pPr>
      <w:r w:rsidRPr="00F01439">
        <w:rPr>
          <w:b/>
        </w:rPr>
        <w:t xml:space="preserve">муниципального жилищного контроля на территории  </w:t>
      </w:r>
    </w:p>
    <w:p w:rsidR="003D66C4" w:rsidRPr="00F01439" w:rsidRDefault="003D66C4" w:rsidP="003D66C4">
      <w:pPr>
        <w:ind w:left="-142"/>
        <w:jc w:val="center"/>
        <w:rPr>
          <w:b/>
        </w:rPr>
      </w:pPr>
      <w:r w:rsidRPr="00F01439">
        <w:rPr>
          <w:b/>
        </w:rPr>
        <w:t>муниципального образования «Сещинское сельское поселение»,</w:t>
      </w:r>
    </w:p>
    <w:p w:rsidR="003D66C4" w:rsidRPr="00F01439" w:rsidRDefault="003D66C4" w:rsidP="003D66C4">
      <w:pPr>
        <w:ind w:left="-142"/>
        <w:jc w:val="center"/>
        <w:rPr>
          <w:b/>
        </w:rPr>
      </w:pPr>
      <w:proofErr w:type="gramStart"/>
      <w:r w:rsidRPr="00F01439">
        <w:rPr>
          <w:b/>
        </w:rPr>
        <w:t>утвержденный</w:t>
      </w:r>
      <w:proofErr w:type="gramEnd"/>
      <w:r w:rsidRPr="00F01439">
        <w:rPr>
          <w:b/>
        </w:rPr>
        <w:t xml:space="preserve"> постановлением Сещинской сельской администрации</w:t>
      </w:r>
    </w:p>
    <w:p w:rsidR="003D66C4" w:rsidRPr="00F01439" w:rsidRDefault="003D66C4" w:rsidP="003D66C4">
      <w:pPr>
        <w:ind w:left="-142"/>
        <w:jc w:val="center"/>
        <w:rPr>
          <w:b/>
        </w:rPr>
      </w:pPr>
      <w:r w:rsidRPr="00F01439">
        <w:rPr>
          <w:b/>
        </w:rPr>
        <w:t>от 25.03. 2014 г. № 28</w:t>
      </w:r>
    </w:p>
    <w:p w:rsidR="003D66C4" w:rsidRPr="00F01439" w:rsidRDefault="003D66C4" w:rsidP="003D66C4">
      <w:pPr>
        <w:pStyle w:val="ConsPlusNormal"/>
        <w:jc w:val="both"/>
        <w:rPr>
          <w:rFonts w:eastAsia="Times New Roman"/>
          <w:sz w:val="24"/>
          <w:szCs w:val="24"/>
          <w:lang w:eastAsia="ru-RU"/>
        </w:rPr>
      </w:pPr>
    </w:p>
    <w:p w:rsidR="003D66C4" w:rsidRPr="00F01439" w:rsidRDefault="003D66C4" w:rsidP="003D66C4">
      <w:pPr>
        <w:pStyle w:val="ConsPlusNormal"/>
        <w:jc w:val="both"/>
        <w:rPr>
          <w:sz w:val="24"/>
          <w:szCs w:val="24"/>
        </w:rPr>
      </w:pPr>
      <w:r w:rsidRPr="00F01439">
        <w:rPr>
          <w:sz w:val="24"/>
          <w:szCs w:val="24"/>
        </w:rPr>
        <w:t xml:space="preserve">Руководствуясь Федеральным </w:t>
      </w:r>
      <w:hyperlink r:id="rId4" w:history="1">
        <w:r w:rsidRPr="00F01439">
          <w:rPr>
            <w:color w:val="0000FF"/>
            <w:sz w:val="24"/>
            <w:szCs w:val="24"/>
          </w:rPr>
          <w:t>законом</w:t>
        </w:r>
      </w:hyperlink>
      <w:r w:rsidRPr="00F01439">
        <w:rPr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5" w:history="1">
        <w:r w:rsidRPr="00F01439">
          <w:rPr>
            <w:color w:val="0000FF"/>
            <w:sz w:val="24"/>
            <w:szCs w:val="24"/>
          </w:rPr>
          <w:t>Уставом</w:t>
        </w:r>
      </w:hyperlink>
      <w:r w:rsidRPr="00F01439">
        <w:rPr>
          <w:sz w:val="24"/>
          <w:szCs w:val="24"/>
        </w:rPr>
        <w:t xml:space="preserve"> муниципального образования «Сещинское сельское поселение»,</w:t>
      </w:r>
    </w:p>
    <w:p w:rsidR="003D66C4" w:rsidRPr="00F01439" w:rsidRDefault="003D66C4" w:rsidP="003D66C4">
      <w:pPr>
        <w:pStyle w:val="ConsPlusNormal"/>
        <w:jc w:val="both"/>
        <w:rPr>
          <w:sz w:val="24"/>
          <w:szCs w:val="24"/>
        </w:rPr>
      </w:pPr>
    </w:p>
    <w:p w:rsidR="003D66C4" w:rsidRDefault="003D66C4" w:rsidP="003D66C4">
      <w:pPr>
        <w:pStyle w:val="ConsPlusNormal"/>
        <w:jc w:val="both"/>
        <w:rPr>
          <w:b/>
          <w:sz w:val="24"/>
          <w:szCs w:val="24"/>
        </w:rPr>
      </w:pPr>
      <w:r w:rsidRPr="00F01439">
        <w:rPr>
          <w:b/>
          <w:sz w:val="24"/>
          <w:szCs w:val="24"/>
        </w:rPr>
        <w:t xml:space="preserve"> ПОСТАНОВЛЯЮ:</w:t>
      </w:r>
    </w:p>
    <w:p w:rsidR="00F01439" w:rsidRPr="00F01439" w:rsidRDefault="00F01439" w:rsidP="003D66C4">
      <w:pPr>
        <w:pStyle w:val="ConsPlusNormal"/>
        <w:jc w:val="both"/>
        <w:rPr>
          <w:b/>
          <w:sz w:val="24"/>
          <w:szCs w:val="24"/>
        </w:rPr>
      </w:pPr>
    </w:p>
    <w:p w:rsidR="003D66C4" w:rsidRPr="00F01439" w:rsidRDefault="003D66C4" w:rsidP="003D66C4">
      <w:pPr>
        <w:pStyle w:val="ConsPlusNormal"/>
        <w:ind w:firstLine="540"/>
        <w:jc w:val="both"/>
        <w:rPr>
          <w:sz w:val="24"/>
          <w:szCs w:val="24"/>
        </w:rPr>
      </w:pPr>
      <w:r w:rsidRPr="00F01439">
        <w:rPr>
          <w:sz w:val="24"/>
          <w:szCs w:val="24"/>
        </w:rPr>
        <w:t xml:space="preserve">1. Внести в административный </w:t>
      </w:r>
      <w:hyperlink r:id="rId6" w:history="1">
        <w:r w:rsidRPr="00F01439">
          <w:rPr>
            <w:sz w:val="24"/>
            <w:szCs w:val="24"/>
          </w:rPr>
          <w:t>регламент</w:t>
        </w:r>
      </w:hyperlink>
      <w:r w:rsidRPr="00F01439">
        <w:rPr>
          <w:sz w:val="24"/>
          <w:szCs w:val="24"/>
        </w:rPr>
        <w:t xml:space="preserve"> по исполнению муниципальной функции по осуществлению муниципального жилищного контроля на территории муниципального образования «Сещинское сельское поселение», утвержденный </w:t>
      </w:r>
      <w:r w:rsidR="004C6F1D">
        <w:rPr>
          <w:sz w:val="24"/>
          <w:szCs w:val="24"/>
        </w:rPr>
        <w:t>п</w:t>
      </w:r>
      <w:r w:rsidRPr="00F01439">
        <w:rPr>
          <w:sz w:val="24"/>
          <w:szCs w:val="24"/>
        </w:rPr>
        <w:t>остановлением Сещинской сельской администрации от 25.03.2014 г. № 28  (далее - административный регламент), следующие дополнения:</w:t>
      </w:r>
    </w:p>
    <w:p w:rsidR="003D66C4" w:rsidRPr="00F01439" w:rsidRDefault="003D66C4" w:rsidP="003D66C4">
      <w:pPr>
        <w:pStyle w:val="ConsPlusNormal"/>
        <w:ind w:firstLine="540"/>
        <w:jc w:val="both"/>
        <w:rPr>
          <w:sz w:val="24"/>
          <w:szCs w:val="24"/>
        </w:rPr>
      </w:pPr>
      <w:r w:rsidRPr="00F01439">
        <w:rPr>
          <w:sz w:val="24"/>
          <w:szCs w:val="24"/>
        </w:rPr>
        <w:t xml:space="preserve">1.1. </w:t>
      </w:r>
      <w:hyperlink r:id="rId7" w:history="1">
        <w:r w:rsidRPr="00F01439">
          <w:rPr>
            <w:sz w:val="24"/>
            <w:szCs w:val="24"/>
          </w:rPr>
          <w:t>Раздел  3.6</w:t>
        </w:r>
      </w:hyperlink>
      <w:r w:rsidRPr="00F01439">
        <w:rPr>
          <w:sz w:val="24"/>
          <w:szCs w:val="24"/>
        </w:rPr>
        <w:t xml:space="preserve">  "Меры, принимаемые должностными лицами Сещинской сельской администрации в отношении фактов нарушений, выявленных при проведении проверки" административного регламента дополнить пунктом 3.6.2.  следующего содержания:</w:t>
      </w:r>
    </w:p>
    <w:p w:rsidR="003D66C4" w:rsidRPr="00F01439" w:rsidRDefault="003D66C4" w:rsidP="003D66C4">
      <w:pPr>
        <w:pStyle w:val="ConsPlusNormal"/>
        <w:ind w:firstLine="540"/>
        <w:jc w:val="both"/>
        <w:rPr>
          <w:sz w:val="24"/>
          <w:szCs w:val="24"/>
        </w:rPr>
      </w:pPr>
      <w:r w:rsidRPr="00F01439">
        <w:rPr>
          <w:sz w:val="24"/>
          <w:szCs w:val="24"/>
        </w:rPr>
        <w:t>3.6.2. Предписание или его отдельная часть могут быть отозваны как в течение срока исполнения предписания, так и по истечении срока исполнения предписания в случае:</w:t>
      </w:r>
    </w:p>
    <w:p w:rsidR="003D66C4" w:rsidRPr="00F01439" w:rsidRDefault="003D66C4" w:rsidP="003D66C4">
      <w:pPr>
        <w:pStyle w:val="ConsPlusNormal"/>
        <w:ind w:firstLine="540"/>
        <w:jc w:val="both"/>
        <w:rPr>
          <w:sz w:val="24"/>
          <w:szCs w:val="24"/>
        </w:rPr>
      </w:pPr>
      <w:r w:rsidRPr="00F01439">
        <w:rPr>
          <w:sz w:val="24"/>
          <w:szCs w:val="24"/>
        </w:rPr>
        <w:t>- прекращения права муниципальной собственности на объект, по которому выдано предписание;</w:t>
      </w:r>
    </w:p>
    <w:p w:rsidR="003D66C4" w:rsidRPr="00F01439" w:rsidRDefault="003D66C4" w:rsidP="003D66C4">
      <w:pPr>
        <w:pStyle w:val="ConsPlusNormal"/>
        <w:ind w:firstLine="540"/>
        <w:jc w:val="both"/>
        <w:rPr>
          <w:sz w:val="24"/>
          <w:szCs w:val="24"/>
        </w:rPr>
      </w:pPr>
      <w:r w:rsidRPr="00F01439">
        <w:rPr>
          <w:sz w:val="24"/>
          <w:szCs w:val="24"/>
        </w:rPr>
        <w:t>- смерти физического лица, увольнения с должности должностного лица или ликвидации (фактического прекращения деятельности) юридического лица, ответственного за исполнение предписания;</w:t>
      </w:r>
    </w:p>
    <w:p w:rsidR="003D66C4" w:rsidRPr="00F01439" w:rsidRDefault="003D66C4" w:rsidP="003D66C4">
      <w:pPr>
        <w:pStyle w:val="ConsPlusNormal"/>
        <w:ind w:firstLine="540"/>
        <w:jc w:val="both"/>
        <w:rPr>
          <w:sz w:val="24"/>
          <w:szCs w:val="24"/>
        </w:rPr>
      </w:pPr>
      <w:r w:rsidRPr="00F01439">
        <w:rPr>
          <w:sz w:val="24"/>
          <w:szCs w:val="24"/>
        </w:rPr>
        <w:t>- отмены (изменения) нормативных правовых актов, на основании которых было выдано предписание.</w:t>
      </w:r>
    </w:p>
    <w:p w:rsidR="003D66C4" w:rsidRPr="00F01439" w:rsidRDefault="003D66C4" w:rsidP="003D66C4">
      <w:pPr>
        <w:pStyle w:val="ConsPlusNormal"/>
        <w:ind w:firstLine="540"/>
        <w:jc w:val="both"/>
        <w:rPr>
          <w:sz w:val="24"/>
          <w:szCs w:val="24"/>
        </w:rPr>
      </w:pPr>
      <w:r w:rsidRPr="00F01439">
        <w:rPr>
          <w:sz w:val="24"/>
          <w:szCs w:val="24"/>
        </w:rPr>
        <w:t xml:space="preserve">Решение об отзыве предписания принимается </w:t>
      </w:r>
      <w:r w:rsidR="00F01439" w:rsidRPr="00F01439">
        <w:rPr>
          <w:sz w:val="24"/>
          <w:szCs w:val="24"/>
        </w:rPr>
        <w:t>главой Сещинской сельской администрации</w:t>
      </w:r>
      <w:r w:rsidRPr="00F01439">
        <w:rPr>
          <w:sz w:val="24"/>
          <w:szCs w:val="24"/>
        </w:rPr>
        <w:t>.</w:t>
      </w:r>
    </w:p>
    <w:p w:rsidR="003D66C4" w:rsidRPr="00F01439" w:rsidRDefault="003D66C4" w:rsidP="003D66C4">
      <w:pPr>
        <w:pStyle w:val="ConsPlusNormal"/>
        <w:ind w:firstLine="540"/>
        <w:jc w:val="both"/>
        <w:rPr>
          <w:sz w:val="24"/>
          <w:szCs w:val="24"/>
        </w:rPr>
      </w:pPr>
      <w:r w:rsidRPr="00F01439">
        <w:rPr>
          <w:sz w:val="24"/>
          <w:szCs w:val="24"/>
        </w:rPr>
        <w:t xml:space="preserve">Решение об отзыве предписания направляется лицу, </w:t>
      </w:r>
      <w:r w:rsidR="00F01439" w:rsidRPr="00F01439">
        <w:rPr>
          <w:sz w:val="24"/>
          <w:szCs w:val="24"/>
        </w:rPr>
        <w:t>которому оно было выдано ранее.</w:t>
      </w:r>
    </w:p>
    <w:p w:rsidR="003D66C4" w:rsidRPr="00F01439" w:rsidRDefault="003D66C4" w:rsidP="003D66C4">
      <w:pPr>
        <w:pStyle w:val="ConsPlusNormal"/>
        <w:ind w:firstLine="540"/>
        <w:jc w:val="both"/>
        <w:rPr>
          <w:sz w:val="24"/>
          <w:szCs w:val="24"/>
        </w:rPr>
      </w:pPr>
      <w:r w:rsidRPr="00F01439">
        <w:rPr>
          <w:sz w:val="24"/>
          <w:szCs w:val="24"/>
        </w:rPr>
        <w:t xml:space="preserve">2. Настоящее </w:t>
      </w:r>
      <w:r w:rsidR="004C6F1D">
        <w:rPr>
          <w:sz w:val="24"/>
          <w:szCs w:val="24"/>
        </w:rPr>
        <w:t>п</w:t>
      </w:r>
      <w:r w:rsidRPr="00F01439">
        <w:rPr>
          <w:sz w:val="24"/>
          <w:szCs w:val="24"/>
        </w:rPr>
        <w:t xml:space="preserve">остановление вступает в силу со дня его </w:t>
      </w:r>
      <w:r w:rsidR="00F01439" w:rsidRPr="00F01439">
        <w:rPr>
          <w:sz w:val="24"/>
          <w:szCs w:val="24"/>
        </w:rPr>
        <w:t>официального обнародования.</w:t>
      </w:r>
    </w:p>
    <w:p w:rsidR="003D66C4" w:rsidRPr="00F01439" w:rsidRDefault="003D66C4" w:rsidP="003D66C4">
      <w:pPr>
        <w:pStyle w:val="ConsPlusNormal"/>
        <w:ind w:firstLine="540"/>
        <w:jc w:val="both"/>
        <w:rPr>
          <w:sz w:val="24"/>
          <w:szCs w:val="24"/>
        </w:rPr>
      </w:pPr>
      <w:r w:rsidRPr="00F01439">
        <w:rPr>
          <w:sz w:val="24"/>
          <w:szCs w:val="24"/>
        </w:rPr>
        <w:t xml:space="preserve">3. </w:t>
      </w:r>
      <w:r w:rsidR="00F01439" w:rsidRPr="00F01439">
        <w:rPr>
          <w:sz w:val="24"/>
          <w:szCs w:val="24"/>
        </w:rPr>
        <w:t>Обнародовать</w:t>
      </w:r>
      <w:r w:rsidRPr="00F01439">
        <w:rPr>
          <w:sz w:val="24"/>
          <w:szCs w:val="24"/>
        </w:rPr>
        <w:t xml:space="preserve"> настоящее </w:t>
      </w:r>
      <w:r w:rsidR="00F01439" w:rsidRPr="00F01439">
        <w:rPr>
          <w:sz w:val="24"/>
          <w:szCs w:val="24"/>
        </w:rPr>
        <w:t>п</w:t>
      </w:r>
      <w:r w:rsidRPr="00F01439">
        <w:rPr>
          <w:sz w:val="24"/>
          <w:szCs w:val="24"/>
        </w:rPr>
        <w:t xml:space="preserve">остановление в </w:t>
      </w:r>
      <w:r w:rsidR="00F01439">
        <w:rPr>
          <w:sz w:val="24"/>
          <w:szCs w:val="24"/>
        </w:rPr>
        <w:t>порядке, установленном У</w:t>
      </w:r>
      <w:r w:rsidR="00F01439" w:rsidRPr="00F01439">
        <w:rPr>
          <w:sz w:val="24"/>
          <w:szCs w:val="24"/>
        </w:rPr>
        <w:t xml:space="preserve">ставом муниципального образования «Сещинское сельское </w:t>
      </w:r>
      <w:r w:rsidR="00F01439">
        <w:rPr>
          <w:sz w:val="24"/>
          <w:szCs w:val="24"/>
        </w:rPr>
        <w:t>поселение»</w:t>
      </w:r>
      <w:r w:rsidR="00F01439" w:rsidRPr="00F01439">
        <w:rPr>
          <w:sz w:val="24"/>
          <w:szCs w:val="24"/>
        </w:rPr>
        <w:t>.</w:t>
      </w:r>
    </w:p>
    <w:p w:rsidR="003D66C4" w:rsidRPr="00F01439" w:rsidRDefault="003D66C4" w:rsidP="003D66C4">
      <w:pPr>
        <w:jc w:val="both"/>
      </w:pPr>
    </w:p>
    <w:p w:rsidR="003D66C4" w:rsidRPr="00F01439" w:rsidRDefault="003D66C4" w:rsidP="003D66C4"/>
    <w:p w:rsidR="003D66C4" w:rsidRPr="00F01439" w:rsidRDefault="003D66C4" w:rsidP="003D66C4"/>
    <w:p w:rsidR="003D66C4" w:rsidRPr="00F01439" w:rsidRDefault="00F01439" w:rsidP="003D66C4">
      <w:proofErr w:type="spellStart"/>
      <w:r w:rsidRPr="00F01439">
        <w:t>Врио</w:t>
      </w:r>
      <w:proofErr w:type="spellEnd"/>
      <w:r w:rsidRPr="00F01439">
        <w:t xml:space="preserve"> главы</w:t>
      </w:r>
      <w:r w:rsidR="003D66C4" w:rsidRPr="00F01439">
        <w:t xml:space="preserve"> Сещинской </w:t>
      </w:r>
    </w:p>
    <w:p w:rsidR="003D66C4" w:rsidRPr="00F01439" w:rsidRDefault="003D66C4" w:rsidP="00F01439">
      <w:r w:rsidRPr="00F01439">
        <w:t xml:space="preserve">сельской администрации                                                </w:t>
      </w:r>
      <w:r w:rsidR="00F01439" w:rsidRPr="00F01439">
        <w:t xml:space="preserve">                  </w:t>
      </w:r>
      <w:r w:rsidR="00F01439">
        <w:t xml:space="preserve">                   </w:t>
      </w:r>
      <w:r w:rsidR="00F01439" w:rsidRPr="00F01439">
        <w:t>П.А. Шевелев</w:t>
      </w:r>
      <w:r w:rsidRPr="00F01439">
        <w:t xml:space="preserve">     </w:t>
      </w:r>
    </w:p>
    <w:p w:rsidR="003D66C4" w:rsidRPr="00F01439" w:rsidRDefault="003D66C4" w:rsidP="003D66C4">
      <w:pPr>
        <w:jc w:val="center"/>
      </w:pPr>
      <w:r w:rsidRPr="00F01439">
        <w:t xml:space="preserve">                                                                                                 </w:t>
      </w:r>
    </w:p>
    <w:p w:rsidR="003D66C4" w:rsidRPr="00F01439" w:rsidRDefault="003D66C4" w:rsidP="003D66C4">
      <w:pPr>
        <w:jc w:val="center"/>
      </w:pPr>
    </w:p>
    <w:p w:rsidR="003D66C4" w:rsidRPr="00F01439" w:rsidRDefault="003D66C4" w:rsidP="003D66C4">
      <w:pPr>
        <w:jc w:val="center"/>
      </w:pPr>
    </w:p>
    <w:p w:rsidR="003D66C4" w:rsidRDefault="003D66C4" w:rsidP="003D66C4">
      <w:pPr>
        <w:jc w:val="center"/>
      </w:pPr>
    </w:p>
    <w:p w:rsidR="005B2871" w:rsidRDefault="005B2871"/>
    <w:sectPr w:rsidR="005B2871" w:rsidSect="003D66C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6C4"/>
    <w:rsid w:val="003D66C4"/>
    <w:rsid w:val="004C6F1D"/>
    <w:rsid w:val="005B2871"/>
    <w:rsid w:val="00C74112"/>
    <w:rsid w:val="00F01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D66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66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3D66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4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971800B166D33CE4E90CF6CF447E5E2C7E58825EB20668694EC6417869BEA8F2C5CC13FB29F5A181314Aa5FB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971800B166D33CE4E90CF6CF447E5E2C7E58825EB20668694EC6417869BEA8F2C5CC13FB29F5A1813342a5F3I" TargetMode="External"/><Relationship Id="rId5" Type="http://schemas.openxmlformats.org/officeDocument/2006/relationships/hyperlink" Target="consultantplus://offline/ref=01971800B166D33CE4E90CF6CF447E5E2C7E58825EBD036E684EC6417869BEA8F2C5CC13FB29F5A1803047a5F0I" TargetMode="External"/><Relationship Id="rId4" Type="http://schemas.openxmlformats.org/officeDocument/2006/relationships/hyperlink" Target="consultantplus://offline/ref=01971800B166D33CE4E90CF5DD2822532C7D048F5CBD0C3D31119D1C2F60B4FFB58A9551BF25F6A4a8F5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2015-08-11T08:21:00Z</cp:lastPrinted>
  <dcterms:created xsi:type="dcterms:W3CDTF">2015-08-11T08:01:00Z</dcterms:created>
  <dcterms:modified xsi:type="dcterms:W3CDTF">2015-08-11T08:21:00Z</dcterms:modified>
</cp:coreProperties>
</file>